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C570" w14:textId="77777777" w:rsidR="00C71FC2" w:rsidRPr="00CE32AD" w:rsidRDefault="00C71FC2" w:rsidP="00C71FC2">
      <w:pPr>
        <w:jc w:val="right"/>
        <w:rPr>
          <w:rFonts w:eastAsia="Calibri" w:cs="Times New Roman"/>
        </w:rPr>
      </w:pPr>
      <w:r w:rsidRPr="00CE32AD">
        <w:rPr>
          <w:rFonts w:eastAsia="Calibri" w:cs="Times New Roman"/>
        </w:rPr>
        <w:t>Reliance Foundry Co Ltd</w:t>
      </w:r>
    </w:p>
    <w:p w14:paraId="45BE47C2" w14:textId="77777777" w:rsidR="00C71FC2" w:rsidRPr="00CE32AD" w:rsidRDefault="00C71FC2" w:rsidP="00C71FC2">
      <w:pPr>
        <w:jc w:val="right"/>
        <w:rPr>
          <w:rFonts w:eastAsia="Calibri" w:cs="Times New Roman"/>
        </w:rPr>
      </w:pPr>
      <w:r w:rsidRPr="00CE32AD">
        <w:rPr>
          <w:rFonts w:eastAsia="Calibri" w:cs="Times New Roman"/>
        </w:rPr>
        <w:t>#207-6450 148 St</w:t>
      </w:r>
    </w:p>
    <w:p w14:paraId="2FD3BC43" w14:textId="77777777" w:rsidR="00C71FC2" w:rsidRPr="00CE32AD" w:rsidRDefault="00C71FC2" w:rsidP="00C71FC2">
      <w:pPr>
        <w:jc w:val="right"/>
        <w:rPr>
          <w:rFonts w:eastAsia="Calibri" w:cs="Times New Roman"/>
        </w:rPr>
      </w:pPr>
      <w:r w:rsidRPr="00CE32AD">
        <w:rPr>
          <w:rFonts w:eastAsia="Calibri" w:cs="Times New Roman"/>
        </w:rPr>
        <w:t>Surrey, BC V3S 7G7</w:t>
      </w:r>
    </w:p>
    <w:p w14:paraId="68EA278F" w14:textId="77777777" w:rsidR="00C71FC2" w:rsidRPr="00CE32AD" w:rsidRDefault="00C71FC2" w:rsidP="00C71FC2">
      <w:pPr>
        <w:jc w:val="right"/>
        <w:rPr>
          <w:rFonts w:eastAsia="Calibri" w:cs="Times New Roman"/>
        </w:rPr>
      </w:pPr>
      <w:r w:rsidRPr="00CE32AD">
        <w:rPr>
          <w:rFonts w:eastAsia="Calibri" w:cs="Times New Roman"/>
        </w:rPr>
        <w:t>Phone: 604-547-0460</w:t>
      </w:r>
    </w:p>
    <w:p w14:paraId="79FC9541" w14:textId="77777777" w:rsidR="00C71FC2" w:rsidRPr="00CE32AD" w:rsidRDefault="00C71FC2" w:rsidP="00C71FC2">
      <w:pPr>
        <w:jc w:val="right"/>
        <w:rPr>
          <w:rFonts w:eastAsia="Calibri" w:cs="Times New Roman"/>
        </w:rPr>
      </w:pPr>
      <w:r w:rsidRPr="00CE32AD">
        <w:rPr>
          <w:rFonts w:eastAsia="Calibri" w:cs="Times New Roman"/>
        </w:rPr>
        <w:t>Phone: 1-877-789-3245</w:t>
      </w:r>
    </w:p>
    <w:p w14:paraId="69F6C590" w14:textId="77777777" w:rsidR="00C71FC2" w:rsidRPr="00CE32AD" w:rsidRDefault="00C71FC2" w:rsidP="00C71FC2">
      <w:pPr>
        <w:jc w:val="right"/>
        <w:rPr>
          <w:rFonts w:eastAsia="Calibri" w:cs="Times New Roman"/>
        </w:rPr>
      </w:pPr>
      <w:r w:rsidRPr="00CE32AD">
        <w:rPr>
          <w:rFonts w:eastAsia="Calibri" w:cs="Times New Roman"/>
        </w:rPr>
        <w:t>Fax: 604-590-8875</w:t>
      </w:r>
    </w:p>
    <w:p w14:paraId="3B061555" w14:textId="77777777" w:rsidR="00C71FC2" w:rsidRPr="00CE32AD" w:rsidRDefault="00C71FC2" w:rsidP="00C71FC2">
      <w:pPr>
        <w:jc w:val="right"/>
        <w:rPr>
          <w:rFonts w:eastAsia="Calibri" w:cs="Times New Roman"/>
        </w:rPr>
      </w:pPr>
      <w:r w:rsidRPr="00CE32AD">
        <w:rPr>
          <w:rFonts w:eastAsia="Calibri" w:cs="Times New Roman"/>
        </w:rPr>
        <w:t>Email: info@reliance-foundry.com</w:t>
      </w:r>
    </w:p>
    <w:p w14:paraId="736D268E" w14:textId="77777777" w:rsidR="00C71FC2" w:rsidRPr="00CE32AD" w:rsidRDefault="00C71FC2" w:rsidP="00C71FC2">
      <w:pPr>
        <w:jc w:val="right"/>
        <w:rPr>
          <w:rFonts w:eastAsia="Calibri" w:cs="Times New Roman"/>
        </w:rPr>
      </w:pPr>
      <w:r w:rsidRPr="00CE32AD">
        <w:rPr>
          <w:rFonts w:eastAsia="Calibri" w:cs="Times New Roman"/>
        </w:rPr>
        <w:t>Website: www.reliance-foundry.com</w:t>
      </w:r>
    </w:p>
    <w:p w14:paraId="3D6D1D22" w14:textId="77777777" w:rsidR="00C71FC2" w:rsidRPr="00CE32AD" w:rsidRDefault="00C71FC2" w:rsidP="00C71FC2">
      <w:pPr>
        <w:rPr>
          <w:rFonts w:eastAsia="Calibri" w:cs="Times New Roman"/>
        </w:rPr>
      </w:pPr>
    </w:p>
    <w:p w14:paraId="1E036B75" w14:textId="77777777" w:rsidR="00C71FC2" w:rsidRPr="00CE32AD" w:rsidRDefault="00C71FC2" w:rsidP="00C71FC2">
      <w:pPr>
        <w:jc w:val="both"/>
        <w:rPr>
          <w:rFonts w:eastAsia="Calibri" w:cs="Times New Roman"/>
        </w:rPr>
      </w:pPr>
      <w:r w:rsidRPr="00CE32AD">
        <w:rPr>
          <w:rFonts w:eastAsia="Calibri" w:cs="Times New Roman"/>
        </w:rPr>
        <w:t>Reliance Foundry is an award-winning supplier of high quality stock and custom-designed site furnishings</w:t>
      </w:r>
    </w:p>
    <w:p w14:paraId="043E33A3" w14:textId="77777777" w:rsidR="00C71FC2" w:rsidRPr="00CE32AD" w:rsidRDefault="00C71FC2" w:rsidP="00C71FC2">
      <w:pPr>
        <w:jc w:val="both"/>
        <w:rPr>
          <w:rFonts w:eastAsia="Calibri" w:cs="Times New Roman"/>
        </w:rPr>
      </w:pPr>
      <w:r w:rsidRPr="00CE32AD">
        <w:rPr>
          <w:rFonts w:eastAsia="Calibri" w:cs="Times New Roman"/>
        </w:rPr>
        <w:t>for architectural, traffic management, and industrial applications. Reliance Foundry brings over 90 years of expertise to the design and manufacturing of our products.</w:t>
      </w:r>
    </w:p>
    <w:p w14:paraId="614F964E" w14:textId="77777777" w:rsidR="00C71FC2" w:rsidRPr="00CE32AD" w:rsidRDefault="00C71FC2" w:rsidP="00C71FC2">
      <w:pPr>
        <w:jc w:val="both"/>
        <w:rPr>
          <w:rFonts w:eastAsia="Calibri" w:cs="Times New Roman"/>
        </w:rPr>
      </w:pPr>
    </w:p>
    <w:p w14:paraId="454620FA" w14:textId="2A7F29F1" w:rsidR="00C71FC2" w:rsidRPr="00CE32AD" w:rsidRDefault="00C71FC2" w:rsidP="00C71FC2">
      <w:pPr>
        <w:jc w:val="both"/>
        <w:rPr>
          <w:rFonts w:eastAsia="Calibri" w:cs="Times New Roman"/>
        </w:rPr>
      </w:pPr>
      <w:r w:rsidRPr="00613067">
        <w:rPr>
          <w:rFonts w:eastAsia="Calibri" w:cs="Times New Roman"/>
          <w:highlight w:val="cyan"/>
        </w:rPr>
        <w:t xml:space="preserve">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 This section includes </w:t>
      </w:r>
      <w:r w:rsidR="00C501D2" w:rsidRPr="00613067">
        <w:rPr>
          <w:rFonts w:eastAsia="Calibri" w:cs="Times New Roman"/>
          <w:highlight w:val="cyan"/>
        </w:rPr>
        <w:t>plastic post covers</w:t>
      </w:r>
      <w:r w:rsidRPr="00613067">
        <w:rPr>
          <w:rFonts w:eastAsia="Calibri" w:cs="Times New Roman"/>
          <w:highlight w:val="cyan"/>
        </w:rPr>
        <w:t>.</w:t>
      </w:r>
    </w:p>
    <w:p w14:paraId="2E6BED37" w14:textId="77777777" w:rsidR="00C71FC2" w:rsidRPr="00CE32AD" w:rsidRDefault="00C71FC2" w:rsidP="00C71FC2">
      <w:pPr>
        <w:jc w:val="both"/>
        <w:rPr>
          <w:rFonts w:eastAsia="Calibri" w:cs="Times New Roman"/>
        </w:rPr>
      </w:pPr>
    </w:p>
    <w:p w14:paraId="7D781B03" w14:textId="77777777" w:rsidR="00C71FC2" w:rsidRPr="00CE32AD" w:rsidRDefault="00C71FC2" w:rsidP="00C71FC2">
      <w:pPr>
        <w:jc w:val="both"/>
        <w:rPr>
          <w:rFonts w:eastAsia="Calibri" w:cs="Times New Roman"/>
        </w:rPr>
      </w:pPr>
      <w:r w:rsidRPr="00CE32AD">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03B13F99" w14:textId="77777777" w:rsidR="00C71FC2" w:rsidRPr="00CE32AD" w:rsidRDefault="00C71FC2" w:rsidP="00C71FC2">
      <w:pPr>
        <w:jc w:val="both"/>
        <w:rPr>
          <w:rFonts w:eastAsia="Calibri" w:cs="Times New Roman"/>
        </w:rPr>
      </w:pPr>
    </w:p>
    <w:p w14:paraId="41E18DA6" w14:textId="77777777" w:rsidR="00C71FC2" w:rsidRPr="00CE32AD" w:rsidRDefault="00C71FC2" w:rsidP="00C71FC2">
      <w:pPr>
        <w:jc w:val="both"/>
        <w:rPr>
          <w:rFonts w:eastAsia="Calibri" w:cs="Times New Roman"/>
        </w:rPr>
      </w:pPr>
      <w:r w:rsidRPr="00CE32AD">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6E212B8B" w14:textId="0145A1DA" w:rsidR="00C71FC2" w:rsidRDefault="00C71FC2" w:rsidP="00C71FC2">
      <w:pPr>
        <w:jc w:val="center"/>
        <w:rPr>
          <w:b/>
        </w:rPr>
      </w:pPr>
    </w:p>
    <w:p w14:paraId="675ED72C" w14:textId="3C71AEEB" w:rsidR="00C71FC2" w:rsidRDefault="00C71FC2" w:rsidP="00C71FC2">
      <w:pPr>
        <w:jc w:val="center"/>
        <w:rPr>
          <w:b/>
        </w:rPr>
      </w:pPr>
    </w:p>
    <w:p w14:paraId="70503CF1" w14:textId="77777777" w:rsidR="00C71FC2" w:rsidRDefault="00C71FC2" w:rsidP="00C71FC2">
      <w:pPr>
        <w:jc w:val="center"/>
        <w:rPr>
          <w:b/>
        </w:rPr>
      </w:pPr>
    </w:p>
    <w:p w14:paraId="0127403B" w14:textId="77777777" w:rsidR="00C71FC2" w:rsidRDefault="00C71FC2" w:rsidP="00C71FC2">
      <w:pPr>
        <w:jc w:val="center"/>
        <w:rPr>
          <w:b/>
        </w:rPr>
      </w:pPr>
    </w:p>
    <w:p w14:paraId="366F3098" w14:textId="0990555B" w:rsidR="00C71FC2" w:rsidRPr="00BD4117" w:rsidRDefault="00C71FC2" w:rsidP="00C71FC2">
      <w:pPr>
        <w:jc w:val="center"/>
        <w:rPr>
          <w:b/>
        </w:rPr>
      </w:pPr>
      <w:r w:rsidRPr="00BD4117">
        <w:rPr>
          <w:b/>
        </w:rPr>
        <w:t>SECTION 34 71 13</w:t>
      </w:r>
    </w:p>
    <w:p w14:paraId="62A7FE53" w14:textId="77777777" w:rsidR="00C71FC2" w:rsidRPr="00654300" w:rsidRDefault="00C71FC2" w:rsidP="00C71FC2">
      <w:pPr>
        <w:jc w:val="center"/>
        <w:rPr>
          <w:b/>
        </w:rPr>
      </w:pPr>
      <w:r w:rsidRPr="00BD4117">
        <w:rPr>
          <w:b/>
        </w:rPr>
        <w:t>VEHICLE BARRIERS</w:t>
      </w:r>
    </w:p>
    <w:p w14:paraId="61D49E73" w14:textId="77777777" w:rsidR="00C71FC2" w:rsidRPr="00654300" w:rsidRDefault="00C71FC2" w:rsidP="00C71FC2">
      <w:pPr>
        <w:jc w:val="center"/>
        <w:rPr>
          <w:color w:val="7F7F7F" w:themeColor="text1" w:themeTint="80"/>
        </w:rPr>
      </w:pPr>
      <w:r w:rsidRPr="00654300">
        <w:rPr>
          <w:color w:val="7F7F7F" w:themeColor="text1" w:themeTint="80"/>
        </w:rPr>
        <w:t xml:space="preserve">PLASTIC </w:t>
      </w:r>
      <w:r>
        <w:rPr>
          <w:color w:val="7F7F7F" w:themeColor="text1" w:themeTint="80"/>
        </w:rPr>
        <w:t>SECURITY POST</w:t>
      </w:r>
      <w:r w:rsidRPr="00654300">
        <w:rPr>
          <w:color w:val="7F7F7F" w:themeColor="text1" w:themeTint="80"/>
        </w:rPr>
        <w:t xml:space="preserve"> COVERS</w:t>
      </w:r>
    </w:p>
    <w:p w14:paraId="34CF9BFD" w14:textId="77777777" w:rsidR="00C71FC2" w:rsidRDefault="00C71FC2" w:rsidP="00C71FC2">
      <w:pPr>
        <w:jc w:val="center"/>
      </w:pPr>
    </w:p>
    <w:p w14:paraId="1B9FF634" w14:textId="77777777" w:rsidR="00C71FC2" w:rsidRPr="00707FBC" w:rsidRDefault="00C71FC2" w:rsidP="00C71FC2">
      <w:pPr>
        <w:pStyle w:val="PART"/>
        <w:jc w:val="left"/>
      </w:pPr>
      <w:r w:rsidRPr="00874308">
        <w:t>GENERAL</w:t>
      </w:r>
    </w:p>
    <w:p w14:paraId="62B4F2B1" w14:textId="77777777" w:rsidR="00C71FC2" w:rsidRPr="00874308" w:rsidRDefault="00C71FC2" w:rsidP="00C71FC2">
      <w:pPr>
        <w:pStyle w:val="ART"/>
        <w:jc w:val="left"/>
      </w:pPr>
      <w:r w:rsidRPr="00874308">
        <w:t>SUMMARY</w:t>
      </w:r>
    </w:p>
    <w:p w14:paraId="52CF6D48" w14:textId="77777777" w:rsidR="00C71FC2" w:rsidRPr="00707FBC" w:rsidRDefault="00C71FC2" w:rsidP="00C71FC2">
      <w:pPr>
        <w:pStyle w:val="ParaA"/>
        <w:jc w:val="left"/>
      </w:pPr>
      <w:r w:rsidRPr="00707FBC">
        <w:t>Section Includes:</w:t>
      </w:r>
    </w:p>
    <w:p w14:paraId="7AA03C18" w14:textId="77777777" w:rsidR="00C71FC2" w:rsidRDefault="00C71FC2" w:rsidP="00C71FC2">
      <w:pPr>
        <w:pStyle w:val="Subpara1"/>
        <w:jc w:val="left"/>
      </w:pPr>
      <w:r>
        <w:t>Accessories</w:t>
      </w:r>
    </w:p>
    <w:p w14:paraId="702E55DC" w14:textId="77777777" w:rsidR="00C71FC2" w:rsidRDefault="00C71FC2" w:rsidP="00C71FC2">
      <w:pPr>
        <w:pStyle w:val="Subpara1"/>
        <w:jc w:val="left"/>
      </w:pPr>
      <w:r>
        <w:t>Plastic bollard covers.</w:t>
      </w:r>
    </w:p>
    <w:p w14:paraId="3CA0BD8D" w14:textId="77777777" w:rsidR="00C71FC2" w:rsidRPr="00883B35" w:rsidRDefault="00C71FC2" w:rsidP="00C71FC2">
      <w:pPr>
        <w:pStyle w:val="CMT"/>
      </w:pPr>
      <w:r w:rsidRPr="00883B35">
        <w:t>Edit following to coordinate with other specification sections in project.</w:t>
      </w:r>
    </w:p>
    <w:p w14:paraId="7D94A1F6" w14:textId="77777777" w:rsidR="00C71FC2" w:rsidRPr="00707FBC" w:rsidRDefault="00C71FC2" w:rsidP="00C71FC2">
      <w:pPr>
        <w:pStyle w:val="ParaA"/>
        <w:jc w:val="left"/>
      </w:pPr>
      <w:r w:rsidRPr="00707FBC">
        <w:t>Related Requirements:</w:t>
      </w:r>
    </w:p>
    <w:p w14:paraId="4A164F1B" w14:textId="77777777" w:rsidR="00C71FC2" w:rsidRDefault="00C71FC2" w:rsidP="00C71FC2">
      <w:pPr>
        <w:pStyle w:val="Subpara1"/>
        <w:jc w:val="left"/>
      </w:pPr>
      <w:r w:rsidRPr="00707FBC">
        <w:t>[Division 03 Sections: [Concrete] [Mortar] fill for security posts.]</w:t>
      </w:r>
    </w:p>
    <w:p w14:paraId="54E598A6" w14:textId="77777777" w:rsidR="00C71FC2" w:rsidRPr="00707FBC" w:rsidRDefault="00C71FC2" w:rsidP="00C71FC2">
      <w:pPr>
        <w:pStyle w:val="Subpara1"/>
        <w:jc w:val="left"/>
      </w:pPr>
      <w:r>
        <w:t>[Division 32 Section "Bollards" for bollards other than plastic bollard covers specified herein.]</w:t>
      </w:r>
    </w:p>
    <w:p w14:paraId="071DE9FB" w14:textId="77777777" w:rsidR="00C71FC2" w:rsidRPr="00707FBC" w:rsidRDefault="00C71FC2" w:rsidP="00C71FC2">
      <w:pPr>
        <w:pStyle w:val="Subpara1"/>
        <w:jc w:val="left"/>
      </w:pPr>
      <w:r w:rsidRPr="00707FBC">
        <w:t>[_________________]</w:t>
      </w:r>
    </w:p>
    <w:p w14:paraId="21A5F536" w14:textId="77777777" w:rsidR="00C71FC2" w:rsidRPr="000B6B1E" w:rsidRDefault="00C71FC2" w:rsidP="00C71FC2">
      <w:pPr>
        <w:pStyle w:val="CMT"/>
      </w:pPr>
      <w:r>
        <w:lastRenderedPageBreak/>
        <w:t>Delete below if no steel security posts.</w:t>
      </w:r>
    </w:p>
    <w:p w14:paraId="76BCE6D7" w14:textId="77777777" w:rsidR="00C71FC2" w:rsidRPr="000B6B1E" w:rsidRDefault="00C71FC2" w:rsidP="00C71FC2">
      <w:pPr>
        <w:pStyle w:val="ART"/>
        <w:jc w:val="left"/>
      </w:pPr>
      <w:r w:rsidRPr="000B6B1E">
        <w:t>REFERENCE STANDARDS</w:t>
      </w:r>
    </w:p>
    <w:p w14:paraId="47F0B839" w14:textId="77777777" w:rsidR="00C71FC2" w:rsidRPr="00E86946" w:rsidRDefault="00C71FC2" w:rsidP="00C71FC2">
      <w:pPr>
        <w:pStyle w:val="ParaA"/>
        <w:jc w:val="left"/>
      </w:pPr>
      <w:r w:rsidRPr="00E86946">
        <w:t>ASTM A500 – Standard Specification for Cold-Formed Welded and Seamless Carbon Steel Structural Tubing in Rounds and Shapes.</w:t>
      </w:r>
    </w:p>
    <w:p w14:paraId="78D82EC2" w14:textId="77777777" w:rsidR="00C71FC2" w:rsidRPr="001F7410" w:rsidRDefault="00C71FC2" w:rsidP="00C71FC2">
      <w:pPr>
        <w:pStyle w:val="ART"/>
        <w:jc w:val="left"/>
      </w:pPr>
      <w:r w:rsidRPr="001F7410">
        <w:t>SUBMITTALS</w:t>
      </w:r>
    </w:p>
    <w:p w14:paraId="1886B054" w14:textId="77777777" w:rsidR="00C71FC2" w:rsidRPr="00707FBC" w:rsidRDefault="00C71FC2" w:rsidP="00C71FC2">
      <w:pPr>
        <w:pStyle w:val="ParaA"/>
        <w:jc w:val="left"/>
      </w:pPr>
      <w:r w:rsidRPr="00707FBC">
        <w:t>Comply with Section [01 33 00 – Submittal Procedures.] [_________.]</w:t>
      </w:r>
    </w:p>
    <w:p w14:paraId="02275711" w14:textId="77777777" w:rsidR="00C71FC2" w:rsidRPr="00707FBC" w:rsidRDefault="00C71FC2" w:rsidP="00C71FC2">
      <w:pPr>
        <w:pStyle w:val="ParaA"/>
        <w:jc w:val="left"/>
      </w:pPr>
      <w:r w:rsidRPr="00707FBC">
        <w:t>Product Data: Provide for each type of bollard, component, finish, and accessory specified.</w:t>
      </w:r>
    </w:p>
    <w:p w14:paraId="3A43E4C4" w14:textId="77777777" w:rsidR="00C71FC2" w:rsidRPr="00707FBC" w:rsidRDefault="00C71FC2" w:rsidP="00C71FC2">
      <w:pPr>
        <w:pStyle w:val="ParaA"/>
        <w:jc w:val="left"/>
      </w:pPr>
      <w:r w:rsidRPr="00707FBC">
        <w:t>Color Samples: [Submit manufacturer’s standard colors for selection.] [Submit sample of color specified.]</w:t>
      </w:r>
    </w:p>
    <w:p w14:paraId="59AC18E2" w14:textId="77777777" w:rsidR="00C71FC2" w:rsidRPr="00907AE8" w:rsidRDefault="00C71FC2" w:rsidP="00C71FC2">
      <w:pPr>
        <w:pStyle w:val="CMT"/>
      </w:pPr>
      <w:r w:rsidRPr="00907AE8">
        <w:t>Delete below if no steel security posts or if security post installation is simple.</w:t>
      </w:r>
    </w:p>
    <w:p w14:paraId="3A43733D" w14:textId="77777777" w:rsidR="00C71FC2" w:rsidRPr="00907AE8" w:rsidRDefault="00C71FC2" w:rsidP="00C71FC2">
      <w:pPr>
        <w:pStyle w:val="ParaA"/>
        <w:jc w:val="left"/>
      </w:pPr>
      <w:r w:rsidRPr="00907AE8">
        <w:t>Setting Drawings: For steel security posts, show foundations and cutouts required in work specified in other Sections.</w:t>
      </w:r>
    </w:p>
    <w:p w14:paraId="48A8BC88" w14:textId="77777777" w:rsidR="00C71FC2" w:rsidRPr="00707FBC" w:rsidRDefault="00C71FC2" w:rsidP="00C71FC2">
      <w:pPr>
        <w:pStyle w:val="ParaA"/>
        <w:jc w:val="left"/>
      </w:pPr>
      <w:r w:rsidRPr="00707FBC">
        <w:t>Maintenance Data: Submit manufacturer’s field touch-up, cleaning, and maintenance instructions.</w:t>
      </w:r>
    </w:p>
    <w:p w14:paraId="0C55914A" w14:textId="77777777" w:rsidR="00C71FC2" w:rsidRPr="00707FBC" w:rsidRDefault="00C71FC2" w:rsidP="00C71FC2">
      <w:pPr>
        <w:pStyle w:val="ParaA"/>
        <w:jc w:val="left"/>
      </w:pPr>
      <w:r w:rsidRPr="00707FBC">
        <w:t>Warranty Documentation: Submit sample of manufacturer’s warranty.</w:t>
      </w:r>
    </w:p>
    <w:p w14:paraId="49B37C3B" w14:textId="77777777" w:rsidR="00C71FC2" w:rsidRPr="006B565D" w:rsidRDefault="00C71FC2" w:rsidP="00C71FC2">
      <w:pPr>
        <w:pStyle w:val="ART"/>
        <w:jc w:val="left"/>
      </w:pPr>
      <w:r w:rsidRPr="006B565D">
        <w:t>QUALITY ASSURANCE</w:t>
      </w:r>
    </w:p>
    <w:p w14:paraId="05B1ADB1" w14:textId="77777777" w:rsidR="00C71FC2" w:rsidRPr="00707FBC" w:rsidRDefault="00C71FC2" w:rsidP="00C71FC2">
      <w:pPr>
        <w:pStyle w:val="ParaA"/>
        <w:jc w:val="left"/>
      </w:pPr>
      <w:r w:rsidRPr="00707FBC">
        <w:t>Comply with Section [01 43 00 – Quality Assurance.] [_________.]</w:t>
      </w:r>
    </w:p>
    <w:p w14:paraId="0C611301" w14:textId="77777777" w:rsidR="00C71FC2" w:rsidRPr="00E401B9" w:rsidRDefault="00C71FC2" w:rsidP="00C71FC2">
      <w:pPr>
        <w:pStyle w:val="ART"/>
        <w:jc w:val="left"/>
      </w:pPr>
      <w:r w:rsidRPr="00E401B9">
        <w:t>DELIVERY, STORAGE AND HANDLING</w:t>
      </w:r>
    </w:p>
    <w:p w14:paraId="0322CD95" w14:textId="77777777" w:rsidR="00C71FC2" w:rsidRPr="00707FBC" w:rsidRDefault="00C71FC2" w:rsidP="00C71FC2">
      <w:pPr>
        <w:pStyle w:val="ParaA"/>
        <w:jc w:val="left"/>
      </w:pPr>
      <w:r w:rsidRPr="00707FBC">
        <w:t>Comply with Section [01 66 00 – Product Storage and Handling Requirements.] [_________.]</w:t>
      </w:r>
    </w:p>
    <w:p w14:paraId="693573CA" w14:textId="77777777" w:rsidR="00C71FC2" w:rsidRPr="00707FBC" w:rsidRDefault="00C71FC2" w:rsidP="00C71FC2">
      <w:pPr>
        <w:pStyle w:val="ParaA"/>
        <w:jc w:val="left"/>
      </w:pPr>
      <w:r w:rsidRPr="00707FBC">
        <w:t xml:space="preserve">Protect bollards and accessories during </w:t>
      </w:r>
      <w:r>
        <w:t>delivery, storage, and handling</w:t>
      </w:r>
      <w:r w:rsidRPr="00707FBC">
        <w:t>.</w:t>
      </w:r>
    </w:p>
    <w:p w14:paraId="42A80219" w14:textId="77777777" w:rsidR="00C71FC2" w:rsidRPr="0037754E" w:rsidRDefault="00C71FC2" w:rsidP="00C71FC2">
      <w:pPr>
        <w:pStyle w:val="ART"/>
        <w:jc w:val="left"/>
      </w:pPr>
      <w:r w:rsidRPr="0037754E">
        <w:t>WARRANTY</w:t>
      </w:r>
    </w:p>
    <w:p w14:paraId="42655146" w14:textId="77777777" w:rsidR="00C71FC2" w:rsidRPr="00707FBC" w:rsidRDefault="00C71FC2" w:rsidP="00C71FC2">
      <w:pPr>
        <w:pStyle w:val="ParaA"/>
        <w:jc w:val="left"/>
      </w:pPr>
      <w:r w:rsidRPr="00707FBC">
        <w:t>Comply with Section [01 78 36 – Warranties.] [_________.]</w:t>
      </w:r>
    </w:p>
    <w:p w14:paraId="43EBBC40" w14:textId="77777777" w:rsidR="00C71FC2" w:rsidRDefault="00C71FC2" w:rsidP="00C71FC2">
      <w:pPr>
        <w:pStyle w:val="ParaA"/>
        <w:jc w:val="left"/>
      </w:pPr>
      <w:r w:rsidRPr="00707FBC">
        <w:t xml:space="preserve">Provide manufacturer’s </w:t>
      </w:r>
      <w:r>
        <w:t xml:space="preserve">standard </w:t>
      </w:r>
      <w:r w:rsidRPr="00707FBC">
        <w:t>warranty</w:t>
      </w:r>
      <w:r>
        <w:t xml:space="preserve"> against defects in materials and workmanship.</w:t>
      </w:r>
    </w:p>
    <w:p w14:paraId="45A1CA93" w14:textId="77777777" w:rsidR="00C71FC2" w:rsidRDefault="00C71FC2" w:rsidP="00C71FC2">
      <w:pPr>
        <w:pStyle w:val="Subpara1"/>
        <w:jc w:val="left"/>
      </w:pPr>
      <w:r>
        <w:t>Warranty Period: Five years from date of invoice, except as otherwise indicated</w:t>
      </w:r>
      <w:r w:rsidRPr="00707FBC">
        <w:t>.</w:t>
      </w:r>
    </w:p>
    <w:p w14:paraId="6AE555BF" w14:textId="77777777" w:rsidR="00C71FC2" w:rsidRPr="00707FBC" w:rsidDel="004D4EA0" w:rsidRDefault="00C71FC2" w:rsidP="00C71FC2">
      <w:pPr>
        <w:pStyle w:val="Subpara1"/>
        <w:numPr>
          <w:ilvl w:val="6"/>
          <w:numId w:val="1"/>
        </w:numPr>
        <w:tabs>
          <w:tab w:val="clear" w:pos="1440"/>
        </w:tabs>
        <w:jc w:val="left"/>
      </w:pPr>
      <w:r>
        <w:t>Plastic Bollards and Post Covers: One year.</w:t>
      </w:r>
    </w:p>
    <w:p w14:paraId="7B177340" w14:textId="77777777" w:rsidR="00C71FC2" w:rsidRPr="00707FBC" w:rsidRDefault="00C71FC2" w:rsidP="00C71FC2">
      <w:pPr>
        <w:pStyle w:val="PART"/>
        <w:jc w:val="left"/>
      </w:pPr>
      <w:r w:rsidRPr="00707FBC">
        <w:t>PRODUCTS</w:t>
      </w:r>
    </w:p>
    <w:p w14:paraId="4DAD499F" w14:textId="77777777" w:rsidR="00C71FC2" w:rsidRDefault="00C71FC2" w:rsidP="00C71FC2">
      <w:pPr>
        <w:pStyle w:val="ART"/>
        <w:jc w:val="left"/>
      </w:pPr>
      <w:r w:rsidRPr="0097361B">
        <w:t>MANUFACTURERS</w:t>
      </w:r>
    </w:p>
    <w:p w14:paraId="0BEE3DD8" w14:textId="77777777" w:rsidR="00C71FC2" w:rsidRDefault="00C71FC2" w:rsidP="00C71FC2">
      <w:pPr>
        <w:pStyle w:val="ParaA"/>
        <w:tabs>
          <w:tab w:val="clear" w:pos="864"/>
          <w:tab w:val="left" w:pos="720"/>
        </w:tabs>
        <w:jc w:val="left"/>
      </w:pPr>
      <w:r>
        <w:t>Manufacturer: Reliance Foundry Co. Ltd.</w:t>
      </w:r>
    </w:p>
    <w:p w14:paraId="4DC73C38" w14:textId="77777777" w:rsidR="00C71FC2" w:rsidRDefault="00C71FC2" w:rsidP="00C71FC2">
      <w:pPr>
        <w:pStyle w:val="Subpara1"/>
        <w:tabs>
          <w:tab w:val="clear" w:pos="1440"/>
          <w:tab w:val="left" w:pos="1296"/>
        </w:tabs>
        <w:ind w:left="1296"/>
        <w:jc w:val="left"/>
      </w:pPr>
      <w:r>
        <w:t>Phone: 604-547-0460 or 1-877-789-3245</w:t>
      </w:r>
    </w:p>
    <w:p w14:paraId="6F5E0563" w14:textId="77777777" w:rsidR="00C71FC2" w:rsidRDefault="00C71FC2" w:rsidP="00C71FC2">
      <w:pPr>
        <w:pStyle w:val="Subpara1"/>
        <w:tabs>
          <w:tab w:val="clear" w:pos="1440"/>
          <w:tab w:val="left" w:pos="1296"/>
        </w:tabs>
        <w:ind w:left="1296"/>
        <w:jc w:val="left"/>
      </w:pPr>
      <w:r>
        <w:t>Fax: 604-590-8875</w:t>
      </w:r>
    </w:p>
    <w:p w14:paraId="05018707" w14:textId="77777777" w:rsidR="00C71FC2" w:rsidRDefault="00C71FC2" w:rsidP="00C71FC2">
      <w:pPr>
        <w:pStyle w:val="Subpara1"/>
        <w:tabs>
          <w:tab w:val="clear" w:pos="1440"/>
          <w:tab w:val="left" w:pos="1296"/>
        </w:tabs>
        <w:ind w:left="1296"/>
        <w:jc w:val="left"/>
      </w:pPr>
      <w:r>
        <w:t xml:space="preserve">Website: </w:t>
      </w:r>
      <w:hyperlink r:id="rId10" w:history="1">
        <w:r w:rsidRPr="007C5ADA">
          <w:rPr>
            <w:rStyle w:val="Hyperlink"/>
          </w:rPr>
          <w:t>http://www.reliance-foundry.com/bollard</w:t>
        </w:r>
      </w:hyperlink>
    </w:p>
    <w:p w14:paraId="26A5C5ED" w14:textId="77777777" w:rsidR="00C71FC2" w:rsidRDefault="00C71FC2" w:rsidP="00C71FC2">
      <w:pPr>
        <w:pStyle w:val="Subpara1"/>
        <w:tabs>
          <w:tab w:val="clear" w:pos="1440"/>
          <w:tab w:val="left" w:pos="1296"/>
        </w:tabs>
        <w:ind w:left="1296"/>
        <w:jc w:val="left"/>
      </w:pPr>
      <w:r>
        <w:lastRenderedPageBreak/>
        <w:t xml:space="preserve">Email: </w:t>
      </w:r>
      <w:hyperlink r:id="rId11" w:history="1">
        <w:r w:rsidRPr="00A35689">
          <w:rPr>
            <w:rStyle w:val="Hyperlink"/>
          </w:rPr>
          <w:t>info@reliance-foundry.com</w:t>
        </w:r>
      </w:hyperlink>
      <w:r>
        <w:t xml:space="preserve"> </w:t>
      </w:r>
    </w:p>
    <w:p w14:paraId="40A6D948" w14:textId="77777777" w:rsidR="00C71FC2" w:rsidRPr="00AD4336" w:rsidRDefault="00C71FC2" w:rsidP="00C71FC2">
      <w:pPr>
        <w:pStyle w:val="ParaA"/>
        <w:jc w:val="left"/>
      </w:pPr>
      <w:r w:rsidRPr="00707FBC">
        <w:t xml:space="preserve">Substitutions: </w:t>
      </w:r>
      <w:r>
        <w:t>[Comply with provisions of [Section 01 25 00 "Substitution Procedures"] [_________] for substitution procedures.] [Not allowed.]</w:t>
      </w:r>
    </w:p>
    <w:p w14:paraId="5BEA843C" w14:textId="77777777" w:rsidR="00C71FC2" w:rsidRDefault="00C71FC2" w:rsidP="00C71FC2">
      <w:pPr>
        <w:pStyle w:val="ART"/>
      </w:pPr>
      <w:r>
        <w:t xml:space="preserve">ACCESSORIES: </w:t>
      </w:r>
    </w:p>
    <w:p w14:paraId="4EDFCCE9" w14:textId="77777777" w:rsidR="00C71FC2" w:rsidRDefault="00C71FC2" w:rsidP="00C71FC2">
      <w:pPr>
        <w:pStyle w:val="ParaA"/>
      </w:pPr>
      <w:r>
        <w:t xml:space="preserve">Self-adhesive foam strips. </w:t>
      </w:r>
    </w:p>
    <w:p w14:paraId="7AC4DBAF" w14:textId="77777777" w:rsidR="00C71FC2" w:rsidRDefault="00C71FC2" w:rsidP="00C71FC2">
      <w:pPr>
        <w:pStyle w:val="ParaA"/>
      </w:pPr>
      <w:r>
        <w:t>Self-adhesive neoprene tape.</w:t>
      </w:r>
    </w:p>
    <w:p w14:paraId="6D2CCEFE" w14:textId="77777777" w:rsidR="00C71FC2" w:rsidRDefault="00C71FC2" w:rsidP="00C71FC2">
      <w:pPr>
        <w:pStyle w:val="ParaA"/>
      </w:pPr>
      <w:r>
        <w:t xml:space="preserve">Reflective Tape: 2 strips of 3M </w:t>
      </w:r>
      <w:proofErr w:type="spellStart"/>
      <w:r>
        <w:t>Scotchlite</w:t>
      </w:r>
      <w:proofErr w:type="spellEnd"/>
      <w:r>
        <w:t xml:space="preserve"> Reflective Sheeting Series tape, recessed on bollard.</w:t>
      </w:r>
    </w:p>
    <w:p w14:paraId="6B0DE161" w14:textId="77777777" w:rsidR="00C71FC2" w:rsidRPr="00C034ED" w:rsidRDefault="00C71FC2" w:rsidP="00C71FC2">
      <w:pPr>
        <w:pStyle w:val="CMT"/>
      </w:pPr>
      <w:r w:rsidRPr="00E60B0D">
        <w:t xml:space="preserve">For </w:t>
      </w:r>
      <w:r>
        <w:t>installation over new security posts, include information below. Determine security post and footing requirements with security consultant and structural engineer</w:t>
      </w:r>
      <w:r w:rsidRPr="00BB365B">
        <w:t xml:space="preserve">. Verify that </w:t>
      </w:r>
      <w:r>
        <w:t xml:space="preserve">plastic </w:t>
      </w:r>
      <w:r w:rsidRPr="00BB365B">
        <w:t>bollard type(s) specified have sufficient inside diameter and height to fit over required security post</w:t>
      </w:r>
      <w:r>
        <w:t xml:space="preserve">s. </w:t>
      </w:r>
    </w:p>
    <w:p w14:paraId="0E8C30DD" w14:textId="77777777" w:rsidR="00C71FC2" w:rsidRPr="00F14950" w:rsidRDefault="00C71FC2" w:rsidP="00C71FC2">
      <w:pPr>
        <w:pStyle w:val="CMT"/>
      </w:pPr>
      <w:r>
        <w:t>Steel posts are standard; galvanizing and powder coating are available upon request.</w:t>
      </w:r>
    </w:p>
    <w:p w14:paraId="333B540B" w14:textId="77777777" w:rsidR="00C71FC2" w:rsidRDefault="00C71FC2" w:rsidP="00C71FC2">
      <w:pPr>
        <w:pStyle w:val="ParaA"/>
        <w:numPr>
          <w:ilvl w:val="4"/>
          <w:numId w:val="2"/>
        </w:numPr>
      </w:pPr>
      <w:r>
        <w:t xml:space="preserve">Security Post: </w:t>
      </w:r>
    </w:p>
    <w:p w14:paraId="061407F6" w14:textId="77777777" w:rsidR="00C71FC2" w:rsidRDefault="00C71FC2" w:rsidP="00C71FC2">
      <w:pPr>
        <w:pStyle w:val="Subpara1"/>
      </w:pPr>
      <w:r>
        <w:t>Pipe: ASTM 500 B Structural Grade Steel</w:t>
      </w:r>
    </w:p>
    <w:p w14:paraId="4982134D" w14:textId="77777777" w:rsidR="00C71FC2" w:rsidRDefault="00C71FC2" w:rsidP="00C71FC2">
      <w:pPr>
        <w:pStyle w:val="Subpara1"/>
        <w:jc w:val="left"/>
      </w:pPr>
      <w:r>
        <w:t>Manufacturer: Reliance Foundry Co. Ltd.</w:t>
      </w:r>
    </w:p>
    <w:p w14:paraId="1E2B4DE3" w14:textId="77777777" w:rsidR="00C71FC2" w:rsidRDefault="00C71FC2" w:rsidP="00C71FC2">
      <w:pPr>
        <w:pStyle w:val="Subpara1"/>
        <w:jc w:val="left"/>
      </w:pPr>
      <w:r>
        <w:t>Country of Origin: United States.</w:t>
      </w:r>
    </w:p>
    <w:p w14:paraId="7E57B9EE" w14:textId="77777777" w:rsidR="00C71FC2" w:rsidRDefault="00C71FC2" w:rsidP="00C71FC2">
      <w:pPr>
        <w:pStyle w:val="Subpara1"/>
        <w:jc w:val="left"/>
      </w:pPr>
      <w:r>
        <w:t>Base Diameter: [4.5 inches] [6.25 inches] [8.625 inches] [10.75 inches]</w:t>
      </w:r>
    </w:p>
    <w:p w14:paraId="0684CFB5" w14:textId="77777777" w:rsidR="00C71FC2" w:rsidRDefault="00C71FC2" w:rsidP="00C71FC2">
      <w:pPr>
        <w:pStyle w:val="Subpara1"/>
        <w:jc w:val="left"/>
      </w:pPr>
      <w:r>
        <w:t>Finish: [Red] [Grey] primer.</w:t>
      </w:r>
    </w:p>
    <w:p w14:paraId="30210A21" w14:textId="77777777" w:rsidR="00C71FC2" w:rsidRDefault="00C71FC2" w:rsidP="00C71FC2">
      <w:pPr>
        <w:pStyle w:val="Subpara1"/>
        <w:jc w:val="left"/>
      </w:pPr>
      <w:r>
        <w:t xml:space="preserve">Installation: </w:t>
      </w:r>
    </w:p>
    <w:p w14:paraId="7E8E5061" w14:textId="77777777" w:rsidR="00C71FC2" w:rsidRDefault="00C71FC2" w:rsidP="00C71FC2">
      <w:pPr>
        <w:pStyle w:val="Subparaa"/>
      </w:pPr>
      <w:r>
        <w:t>Direct embed.</w:t>
      </w:r>
    </w:p>
    <w:p w14:paraId="34AE8283" w14:textId="77777777" w:rsidR="00C71FC2" w:rsidRDefault="00C71FC2" w:rsidP="00C71FC2">
      <w:pPr>
        <w:pStyle w:val="Subparaa"/>
      </w:pPr>
      <w:r>
        <w:t xml:space="preserve">Footing and fill; </w:t>
      </w:r>
      <w:r w:rsidRPr="001247B4">
        <w:t xml:space="preserve">Concrete </w:t>
      </w:r>
      <w:r>
        <w:t xml:space="preserve">or mortar, [3000 psi minimum.] </w:t>
      </w:r>
    </w:p>
    <w:p w14:paraId="25D1BD60" w14:textId="77777777" w:rsidR="00C71FC2" w:rsidRDefault="00C71FC2" w:rsidP="00C71FC2">
      <w:pPr>
        <w:pStyle w:val="ART"/>
        <w:jc w:val="left"/>
      </w:pPr>
      <w:r>
        <w:t>PLASTIC BOLLARD COVERS</w:t>
      </w:r>
    </w:p>
    <w:p w14:paraId="7A5AC0EC" w14:textId="77777777" w:rsidR="00C71FC2" w:rsidRPr="009F68FB" w:rsidRDefault="00C71FC2" w:rsidP="00C71FC2">
      <w:pPr>
        <w:pStyle w:val="CMT"/>
      </w:pPr>
      <w:r w:rsidRPr="007B5E73">
        <w:t xml:space="preserve">See </w:t>
      </w:r>
      <w:hyperlink r:id="rId12" w:history="1">
        <w:r w:rsidRPr="007B5E73">
          <w:rPr>
            <w:rStyle w:val="Hyperlink"/>
          </w:rPr>
          <w:t>http://www.reliance-foundry.com/bollard/post-covers-plastic</w:t>
        </w:r>
      </w:hyperlink>
      <w:r w:rsidRPr="007B5E73">
        <w:t xml:space="preserve"> for assistance in selecting bollard covers.</w:t>
      </w:r>
    </w:p>
    <w:p w14:paraId="06A80EA8" w14:textId="77777777" w:rsidR="00C71FC2" w:rsidRDefault="00C71FC2" w:rsidP="00C71FC2">
      <w:pPr>
        <w:pStyle w:val="ParaA"/>
        <w:jc w:val="left"/>
      </w:pPr>
      <w:r>
        <w:t xml:space="preserve">Materials: </w:t>
      </w:r>
    </w:p>
    <w:p w14:paraId="7846EC50" w14:textId="77777777" w:rsidR="00C71FC2" w:rsidRDefault="00C71FC2" w:rsidP="00C71FC2">
      <w:pPr>
        <w:pStyle w:val="Subpara1"/>
      </w:pPr>
      <w:proofErr w:type="spellStart"/>
      <w:r>
        <w:t>Formolene</w:t>
      </w:r>
      <w:proofErr w:type="spellEnd"/>
      <w:r>
        <w:t xml:space="preserve"> HB5502B, High Density Polyethylene (</w:t>
      </w:r>
      <w:r w:rsidRPr="002048CB">
        <w:t>HDPE);</w:t>
      </w:r>
      <w:r>
        <w:t xml:space="preserve"> Hexene </w:t>
      </w:r>
      <w:proofErr w:type="spellStart"/>
      <w:r>
        <w:t>Copolyer</w:t>
      </w:r>
      <w:proofErr w:type="spellEnd"/>
      <w:r>
        <w:t xml:space="preserve"> for Blow Molding.</w:t>
      </w:r>
    </w:p>
    <w:p w14:paraId="53E4BC7C" w14:textId="77777777" w:rsidR="00C71FC2" w:rsidRDefault="00C71FC2" w:rsidP="00C71FC2">
      <w:pPr>
        <w:pStyle w:val="Subparaa"/>
      </w:pPr>
      <w:r>
        <w:t xml:space="preserve">High molecular weight material. Designed for optimum balance of density, molecular weight and molecular weight distribution demonstrating maximum property advantages for large products that require high impact resistance. </w:t>
      </w:r>
    </w:p>
    <w:p w14:paraId="091FD1F8" w14:textId="77777777" w:rsidR="00C71FC2" w:rsidRDefault="00C71FC2" w:rsidP="00C71FC2">
      <w:pPr>
        <w:pStyle w:val="Subparaa"/>
      </w:pPr>
      <w:r>
        <w:t xml:space="preserve">Ultraviolet protection additive. </w:t>
      </w:r>
    </w:p>
    <w:p w14:paraId="24C6C04E" w14:textId="77777777" w:rsidR="00C71FC2" w:rsidRDefault="00C71FC2" w:rsidP="00C71FC2">
      <w:pPr>
        <w:pStyle w:val="Subparaa"/>
      </w:pPr>
      <w:r>
        <w:t>Anti-Static Package: Combined in manufacturing process of HDPE.</w:t>
      </w:r>
    </w:p>
    <w:p w14:paraId="77CC466D" w14:textId="77777777" w:rsidR="00C71FC2" w:rsidRDefault="00C71FC2" w:rsidP="00C71FC2">
      <w:pPr>
        <w:pStyle w:val="Subparaa"/>
      </w:pPr>
      <w:r>
        <w:t>Abrasion Resistant.</w:t>
      </w:r>
    </w:p>
    <w:p w14:paraId="72B6B87C" w14:textId="77777777" w:rsidR="00C71FC2" w:rsidRDefault="00C71FC2" w:rsidP="00C71FC2">
      <w:pPr>
        <w:pStyle w:val="Subparaa"/>
      </w:pPr>
      <w:r>
        <w:t>Environmental Stress Cracks Resistant.</w:t>
      </w:r>
    </w:p>
    <w:p w14:paraId="66D054AC" w14:textId="77777777" w:rsidR="00C71FC2" w:rsidRDefault="00C71FC2" w:rsidP="00C71FC2">
      <w:pPr>
        <w:pStyle w:val="Subparaa"/>
      </w:pPr>
      <w:r>
        <w:t>Flexural modulus: 200,000 psi.</w:t>
      </w:r>
    </w:p>
    <w:p w14:paraId="614D2C6A" w14:textId="77777777" w:rsidR="00C71FC2" w:rsidRDefault="00C71FC2" w:rsidP="00C71FC2">
      <w:pPr>
        <w:pStyle w:val="Subparaa"/>
      </w:pPr>
      <w:r>
        <w:t>Tensile Strength: 4,000 psi.</w:t>
      </w:r>
    </w:p>
    <w:p w14:paraId="68ADC7DB" w14:textId="77777777" w:rsidR="00C71FC2" w:rsidRDefault="00C71FC2" w:rsidP="00C71FC2">
      <w:pPr>
        <w:pStyle w:val="Subpara1"/>
      </w:pPr>
      <w:r>
        <w:t>Low-density thermoplastic polyethylene (LDPE).</w:t>
      </w:r>
    </w:p>
    <w:p w14:paraId="6DD9053B" w14:textId="77777777" w:rsidR="00C71FC2" w:rsidRPr="001E2216" w:rsidRDefault="00C71FC2" w:rsidP="00C71FC2">
      <w:pPr>
        <w:pStyle w:val="ParaA"/>
        <w:jc w:val="left"/>
      </w:pPr>
      <w:r w:rsidRPr="001E2216">
        <w:t>Country of Origin: China.</w:t>
      </w:r>
    </w:p>
    <w:p w14:paraId="39AA9F1F" w14:textId="77777777" w:rsidR="00C71FC2" w:rsidRPr="00D00528" w:rsidRDefault="00C71FC2" w:rsidP="00C71FC2">
      <w:pPr>
        <w:pStyle w:val="CMT"/>
        <w:rPr>
          <w:color w:val="auto"/>
        </w:rPr>
      </w:pPr>
      <w:r w:rsidRPr="00D00528">
        <w:rPr>
          <w:color w:val="auto"/>
        </w:rPr>
        <w:lastRenderedPageBreak/>
        <w:t>Delete requirement below if bollard covers will not be installed on sloping substrates or if regularity of height is not a concern:</w:t>
      </w:r>
    </w:p>
    <w:p w14:paraId="61A7374F" w14:textId="77777777" w:rsidR="00C71FC2" w:rsidRPr="00D00528" w:rsidRDefault="00C71FC2" w:rsidP="00C71FC2">
      <w:pPr>
        <w:pStyle w:val="CMT"/>
        <w:rPr>
          <w:color w:val="auto"/>
        </w:rPr>
      </w:pPr>
      <w:r w:rsidRPr="00D00528">
        <w:rPr>
          <w:color w:val="auto"/>
        </w:rPr>
        <w:t>Add 1 to 3 inches to specified height, to allow for fitting, cutting, foam installation strips, and grade or slope condition.</w:t>
      </w:r>
    </w:p>
    <w:p w14:paraId="6701C3BD" w14:textId="77777777" w:rsidR="00C71FC2" w:rsidRPr="00D00528" w:rsidRDefault="00C71FC2" w:rsidP="00C71FC2">
      <w:pPr>
        <w:pStyle w:val="CMT"/>
        <w:rPr>
          <w:color w:val="auto"/>
        </w:rPr>
      </w:pPr>
      <w:r w:rsidRPr="00D00528">
        <w:rPr>
          <w:color w:val="auto"/>
        </w:rPr>
        <w:t>If desired, height of bollard cover may substantially exceed height of pipe bollards, for added visibility. Specify a finished height, or show heights on Drawings if varying heights are used or if alignment with other elements is required.</w:t>
      </w:r>
    </w:p>
    <w:p w14:paraId="49BF1508" w14:textId="77777777" w:rsidR="00C71FC2" w:rsidRPr="00D00528" w:rsidRDefault="00C71FC2" w:rsidP="00C71FC2">
      <w:pPr>
        <w:pStyle w:val="ParaA"/>
        <w:keepNext/>
        <w:keepLines/>
        <w:jc w:val="left"/>
      </w:pPr>
      <w:r w:rsidRPr="00D00528">
        <w:rPr>
          <w:noProof/>
        </w:rPr>
        <w:drawing>
          <wp:anchor distT="0" distB="0" distL="114300" distR="114300" simplePos="0" relativeHeight="251659264" behindDoc="0" locked="0" layoutInCell="1" allowOverlap="1" wp14:anchorId="6D0C7120" wp14:editId="115CCD5E">
            <wp:simplePos x="0" y="0"/>
            <wp:positionH relativeFrom="margin">
              <wp:align>right</wp:align>
            </wp:positionH>
            <wp:positionV relativeFrom="paragraph">
              <wp:posOffset>146685</wp:posOffset>
            </wp:positionV>
            <wp:extent cx="548640" cy="1017905"/>
            <wp:effectExtent l="19050" t="19050" r="22860" b="1079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rsidRPr="00D00528">
        <w:t>Plastic Bollard Cover [Designer’s Designation]:</w:t>
      </w:r>
    </w:p>
    <w:p w14:paraId="4296B8E9" w14:textId="77777777" w:rsidR="00C71FC2" w:rsidRDefault="00C71FC2" w:rsidP="00C71FC2">
      <w:pPr>
        <w:pStyle w:val="Subpara1"/>
        <w:keepNext/>
        <w:keepLines/>
        <w:jc w:val="left"/>
      </w:pPr>
      <w:r>
        <w:t xml:space="preserve">Model: Reliance Foundry; </w:t>
      </w:r>
      <w:r w:rsidRPr="00380492">
        <w:rPr>
          <w:b/>
        </w:rPr>
        <w:t>R-7100</w:t>
      </w:r>
      <w:r>
        <w:t>.</w:t>
      </w:r>
    </w:p>
    <w:p w14:paraId="2B4096CA" w14:textId="77777777" w:rsidR="00C71FC2" w:rsidRDefault="00C71FC2" w:rsidP="00C71FC2">
      <w:pPr>
        <w:pStyle w:val="Subpara1"/>
        <w:keepNext/>
        <w:keepLines/>
        <w:jc w:val="left"/>
      </w:pPr>
      <w:r>
        <w:t>Height: 52 inches (132 cm)</w:t>
      </w:r>
    </w:p>
    <w:p w14:paraId="67E59C8C" w14:textId="77777777" w:rsidR="00C71FC2" w:rsidRDefault="00C71FC2" w:rsidP="00C71FC2">
      <w:pPr>
        <w:pStyle w:val="Subpara1"/>
        <w:keepNext/>
        <w:keepLines/>
        <w:jc w:val="left"/>
      </w:pPr>
      <w:r>
        <w:t>Base Diameter: 5 inches (12.7 cm)</w:t>
      </w:r>
    </w:p>
    <w:p w14:paraId="6EB3868A" w14:textId="77777777" w:rsidR="00C71FC2" w:rsidRDefault="00C71FC2" w:rsidP="00C71FC2">
      <w:pPr>
        <w:pStyle w:val="Subpara1"/>
        <w:keepNext/>
        <w:keepLines/>
        <w:jc w:val="left"/>
      </w:pPr>
      <w:r>
        <w:t>Weight: 4 lbs. (1.8 kg)</w:t>
      </w:r>
    </w:p>
    <w:p w14:paraId="783D5A9C" w14:textId="77777777" w:rsidR="00C71FC2" w:rsidRDefault="00C71FC2" w:rsidP="00C71FC2">
      <w:pPr>
        <w:pStyle w:val="Subpara1"/>
        <w:keepNext/>
        <w:keepLines/>
        <w:jc w:val="left"/>
      </w:pPr>
      <w:r>
        <w:t>Maximum Interior Post Height: 51 inches (129.5 cm)</w:t>
      </w:r>
    </w:p>
    <w:p w14:paraId="64CA03E3" w14:textId="77777777" w:rsidR="00C71FC2" w:rsidRDefault="00C71FC2" w:rsidP="00C71FC2">
      <w:pPr>
        <w:pStyle w:val="Subpara1"/>
        <w:keepNext/>
        <w:keepLines/>
        <w:jc w:val="left"/>
      </w:pPr>
      <w:r>
        <w:t>Maximum Interior Post Diameter: 4.5 inches (11.4 cm)</w:t>
      </w:r>
    </w:p>
    <w:p w14:paraId="350406FD" w14:textId="77777777" w:rsidR="00C71FC2" w:rsidRDefault="00C71FC2" w:rsidP="00C71FC2">
      <w:pPr>
        <w:pStyle w:val="Subpara1"/>
        <w:keepNext/>
        <w:keepLines/>
        <w:jc w:val="left"/>
      </w:pPr>
      <w:r>
        <w:t>Material: High Density Polyethylene (</w:t>
      </w:r>
      <w:r w:rsidRPr="002048CB">
        <w:t>HDPE)</w:t>
      </w:r>
    </w:p>
    <w:p w14:paraId="768CE47C" w14:textId="77777777" w:rsidR="00C71FC2" w:rsidRDefault="00C71FC2" w:rsidP="00C71FC2">
      <w:pPr>
        <w:pStyle w:val="Subpara1"/>
        <w:keepNext/>
        <w:keepLines/>
        <w:jc w:val="left"/>
      </w:pPr>
      <w:r>
        <w:t xml:space="preserve">Color: </w:t>
      </w:r>
      <w:r w:rsidRPr="00852DF6">
        <w:t xml:space="preserve">[Yellow] [White] [Blue] [Red] [Black] [Gray] [Green] [Orange] </w:t>
      </w:r>
    </w:p>
    <w:p w14:paraId="16265B51" w14:textId="77777777" w:rsidR="00C71FC2" w:rsidRDefault="00C71FC2" w:rsidP="00C71FC2">
      <w:pPr>
        <w:pStyle w:val="Subpara1"/>
        <w:keepNext/>
        <w:keepLines/>
        <w:numPr>
          <w:ilvl w:val="0"/>
          <w:numId w:val="0"/>
        </w:numPr>
        <w:ind w:left="1440"/>
        <w:jc w:val="left"/>
      </w:pPr>
      <w:r w:rsidRPr="00852DF6">
        <w:t>[Brown] [Beige]</w:t>
      </w:r>
      <w:r>
        <w:t>.</w:t>
      </w:r>
    </w:p>
    <w:p w14:paraId="5889E60D" w14:textId="77777777" w:rsidR="00C71FC2" w:rsidRDefault="00C71FC2" w:rsidP="00C71FC2">
      <w:pPr>
        <w:pStyle w:val="Subpara1"/>
        <w:jc w:val="left"/>
      </w:pPr>
      <w:r>
        <w:t xml:space="preserve">Tape Color: </w:t>
      </w:r>
      <w:r w:rsidRPr="00852DF6">
        <w:t>[Red] [White] [Blue]</w:t>
      </w:r>
      <w:r>
        <w:t>.</w:t>
      </w:r>
    </w:p>
    <w:p w14:paraId="3D4B6055" w14:textId="77777777" w:rsidR="00C71FC2" w:rsidRDefault="00C71FC2" w:rsidP="00C71FC2">
      <w:pPr>
        <w:pStyle w:val="Subpara1"/>
        <w:jc w:val="left"/>
      </w:pPr>
      <w:r>
        <w:t>Installation: Security post, self-adhesive foam strips.</w:t>
      </w:r>
    </w:p>
    <w:p w14:paraId="0FBB6E08" w14:textId="77777777" w:rsidR="00C71FC2" w:rsidRDefault="00C71FC2" w:rsidP="00C71FC2">
      <w:pPr>
        <w:pStyle w:val="ParaA"/>
        <w:keepNext/>
        <w:keepLines/>
        <w:jc w:val="left"/>
      </w:pPr>
      <w:r>
        <w:rPr>
          <w:noProof/>
        </w:rPr>
        <w:drawing>
          <wp:anchor distT="0" distB="0" distL="114300" distR="114300" simplePos="0" relativeHeight="251660288" behindDoc="0" locked="0" layoutInCell="1" allowOverlap="1" wp14:anchorId="303F42A0" wp14:editId="05EBC5CD">
            <wp:simplePos x="0" y="0"/>
            <wp:positionH relativeFrom="margin">
              <wp:align>right</wp:align>
            </wp:positionH>
            <wp:positionV relativeFrom="paragraph">
              <wp:posOffset>149860</wp:posOffset>
            </wp:positionV>
            <wp:extent cx="548640" cy="1017905"/>
            <wp:effectExtent l="19050" t="19050" r="22860" b="1079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2478D185" w14:textId="77777777" w:rsidR="00C71FC2" w:rsidRDefault="00C71FC2" w:rsidP="00C71FC2">
      <w:pPr>
        <w:pStyle w:val="Subpara1"/>
        <w:keepNext/>
        <w:keepLines/>
        <w:jc w:val="left"/>
      </w:pPr>
      <w:r>
        <w:t xml:space="preserve">Model: Reliance Foundry; </w:t>
      </w:r>
      <w:r w:rsidRPr="00380492">
        <w:rPr>
          <w:b/>
        </w:rPr>
        <w:t>R-7101</w:t>
      </w:r>
      <w:r>
        <w:t>.</w:t>
      </w:r>
    </w:p>
    <w:p w14:paraId="4A0AA006" w14:textId="77777777" w:rsidR="00C71FC2" w:rsidRDefault="00C71FC2" w:rsidP="00C71FC2">
      <w:pPr>
        <w:pStyle w:val="Subpara1"/>
        <w:keepNext/>
        <w:keepLines/>
        <w:jc w:val="left"/>
      </w:pPr>
      <w:r>
        <w:t>Height: 64 inches (162.5 cm)</w:t>
      </w:r>
    </w:p>
    <w:p w14:paraId="14A9F5AD" w14:textId="77777777" w:rsidR="00C71FC2" w:rsidRDefault="00C71FC2" w:rsidP="00C71FC2">
      <w:pPr>
        <w:pStyle w:val="Subpara1"/>
        <w:keepNext/>
        <w:keepLines/>
        <w:jc w:val="left"/>
      </w:pPr>
      <w:r>
        <w:t>Base Diameter: 5 inches (12.7 cm)</w:t>
      </w:r>
    </w:p>
    <w:p w14:paraId="5742AC1D" w14:textId="77777777" w:rsidR="00C71FC2" w:rsidRDefault="00C71FC2" w:rsidP="00C71FC2">
      <w:pPr>
        <w:pStyle w:val="Subpara1"/>
        <w:keepNext/>
        <w:keepLines/>
        <w:jc w:val="left"/>
      </w:pPr>
      <w:r>
        <w:t>Weight: 5 lbs. (2.3 kg)</w:t>
      </w:r>
    </w:p>
    <w:p w14:paraId="33D1AC34" w14:textId="77777777" w:rsidR="00C71FC2" w:rsidRDefault="00C71FC2" w:rsidP="00C71FC2">
      <w:pPr>
        <w:pStyle w:val="Subpara1"/>
        <w:keepNext/>
        <w:keepLines/>
        <w:jc w:val="left"/>
      </w:pPr>
      <w:r>
        <w:t>Maximum Interior Post Height: 63 inches (160 cm)</w:t>
      </w:r>
    </w:p>
    <w:p w14:paraId="0DC80E4D" w14:textId="77777777" w:rsidR="00C71FC2" w:rsidRDefault="00C71FC2" w:rsidP="00C71FC2">
      <w:pPr>
        <w:pStyle w:val="Subpara1"/>
        <w:keepNext/>
        <w:keepLines/>
        <w:jc w:val="left"/>
      </w:pPr>
      <w:r>
        <w:t>Maximum Interior Post Diameter: 4.5 inches (11.4 cm)</w:t>
      </w:r>
    </w:p>
    <w:p w14:paraId="4ED9576B" w14:textId="77777777" w:rsidR="00C71FC2" w:rsidRDefault="00C71FC2" w:rsidP="00C71FC2">
      <w:pPr>
        <w:pStyle w:val="Subpara1"/>
        <w:keepNext/>
        <w:keepLines/>
        <w:jc w:val="left"/>
      </w:pPr>
      <w:r>
        <w:t>Material: High Density Polyethylene (</w:t>
      </w:r>
      <w:r w:rsidRPr="002048CB">
        <w:t>HDPE)</w:t>
      </w:r>
    </w:p>
    <w:p w14:paraId="02FB8D99" w14:textId="77777777" w:rsidR="00C71FC2" w:rsidRDefault="00C71FC2" w:rsidP="00C71FC2">
      <w:pPr>
        <w:pStyle w:val="Subpara1"/>
        <w:keepNext/>
        <w:keepLines/>
        <w:jc w:val="left"/>
      </w:pPr>
      <w:r>
        <w:t xml:space="preserve">Color: </w:t>
      </w:r>
      <w:r w:rsidRPr="00852DF6">
        <w:t xml:space="preserve">[Yellow] [White] [Blue] [Red] [Black] [Gray] [Green] [Orange] </w:t>
      </w:r>
    </w:p>
    <w:p w14:paraId="0773E560" w14:textId="77777777" w:rsidR="00C71FC2" w:rsidRDefault="00C71FC2" w:rsidP="00C71FC2">
      <w:pPr>
        <w:pStyle w:val="Subpara1"/>
        <w:keepNext/>
        <w:keepLines/>
        <w:numPr>
          <w:ilvl w:val="0"/>
          <w:numId w:val="0"/>
        </w:numPr>
        <w:ind w:left="1440"/>
        <w:jc w:val="left"/>
      </w:pPr>
      <w:r w:rsidRPr="00852DF6">
        <w:t>[Brown] [Beige]</w:t>
      </w:r>
      <w:r>
        <w:t>.</w:t>
      </w:r>
    </w:p>
    <w:p w14:paraId="04334F99" w14:textId="77777777" w:rsidR="00C71FC2" w:rsidRDefault="00C71FC2" w:rsidP="00C71FC2">
      <w:pPr>
        <w:pStyle w:val="Subpara1"/>
        <w:jc w:val="left"/>
      </w:pPr>
      <w:r>
        <w:t xml:space="preserve">Tape Color: </w:t>
      </w:r>
      <w:r w:rsidRPr="00852DF6">
        <w:t>[Red] [White] [Blue]</w:t>
      </w:r>
      <w:r>
        <w:t>.</w:t>
      </w:r>
    </w:p>
    <w:p w14:paraId="3F816223" w14:textId="77777777" w:rsidR="00C71FC2" w:rsidRDefault="00C71FC2" w:rsidP="00C71FC2">
      <w:pPr>
        <w:pStyle w:val="Subpara1"/>
        <w:jc w:val="left"/>
      </w:pPr>
      <w:r>
        <w:t>Installation: Security post, self-adhesive foam strips.</w:t>
      </w:r>
    </w:p>
    <w:p w14:paraId="619EA0D2" w14:textId="77777777" w:rsidR="00C71FC2" w:rsidRDefault="00C71FC2" w:rsidP="00C71FC2">
      <w:pPr>
        <w:pStyle w:val="ParaA"/>
        <w:keepNext/>
        <w:keepLines/>
        <w:jc w:val="left"/>
      </w:pPr>
      <w:r>
        <w:rPr>
          <w:noProof/>
        </w:rPr>
        <w:drawing>
          <wp:anchor distT="0" distB="0" distL="114300" distR="114300" simplePos="0" relativeHeight="251667456" behindDoc="0" locked="0" layoutInCell="1" allowOverlap="1" wp14:anchorId="410FFC80" wp14:editId="1D5688BA">
            <wp:simplePos x="0" y="0"/>
            <wp:positionH relativeFrom="margin">
              <wp:align>right</wp:align>
            </wp:positionH>
            <wp:positionV relativeFrom="paragraph">
              <wp:posOffset>151130</wp:posOffset>
            </wp:positionV>
            <wp:extent cx="546100" cy="1016000"/>
            <wp:effectExtent l="19050" t="19050" r="25400" b="12700"/>
            <wp:wrapSquare wrapText="bothSides"/>
            <wp:docPr id="187" name="Picture 187" descr="R-7109 Plastic Pos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7109 Plastic Post Cover"/>
                    <pic:cNvPicPr>
                      <a:picLocks noChangeAspect="1" noChangeArrowheads="1"/>
                    </pic:cNvPicPr>
                  </pic:nvPicPr>
                  <pic:blipFill>
                    <a:blip r:embed="rId15" r:link="rId16" cstate="print"/>
                    <a:srcRect/>
                    <a:stretch>
                      <a:fillRect/>
                    </a:stretch>
                  </pic:blipFill>
                  <pic:spPr bwMode="auto">
                    <a:xfrm>
                      <a:off x="0" y="0"/>
                      <a:ext cx="546100" cy="1016000"/>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1D8C95DF" w14:textId="77777777" w:rsidR="00C71FC2" w:rsidRDefault="00C71FC2" w:rsidP="00C71FC2">
      <w:pPr>
        <w:pStyle w:val="Subpara1"/>
        <w:keepNext/>
        <w:keepLines/>
        <w:jc w:val="left"/>
      </w:pPr>
      <w:r>
        <w:t xml:space="preserve">Model: Reliance Foundry; </w:t>
      </w:r>
      <w:r w:rsidRPr="00380492">
        <w:rPr>
          <w:b/>
        </w:rPr>
        <w:t>R-71</w:t>
      </w:r>
      <w:r>
        <w:rPr>
          <w:b/>
        </w:rPr>
        <w:t>09</w:t>
      </w:r>
      <w:r>
        <w:t>.</w:t>
      </w:r>
    </w:p>
    <w:p w14:paraId="355E4FF9" w14:textId="77777777" w:rsidR="00C71FC2" w:rsidRDefault="00C71FC2" w:rsidP="00C71FC2">
      <w:pPr>
        <w:pStyle w:val="Subpara1"/>
        <w:keepNext/>
        <w:keepLines/>
        <w:jc w:val="left"/>
      </w:pPr>
      <w:r>
        <w:t>Height: 52 inches (132 cm)</w:t>
      </w:r>
    </w:p>
    <w:p w14:paraId="7E2ED3A0" w14:textId="26A75C3F" w:rsidR="00C71FC2" w:rsidRDefault="00C71FC2" w:rsidP="00C71FC2">
      <w:pPr>
        <w:pStyle w:val="Subpara1"/>
        <w:keepNext/>
        <w:keepLines/>
        <w:jc w:val="left"/>
      </w:pPr>
      <w:r>
        <w:t>Base Diameter: 7</w:t>
      </w:r>
      <w:r w:rsidR="00522671">
        <w:t xml:space="preserve"> </w:t>
      </w:r>
      <w:r>
        <w:t>3/8 inches (18.7 cm)</w:t>
      </w:r>
    </w:p>
    <w:p w14:paraId="6579AEF6" w14:textId="77777777" w:rsidR="00C71FC2" w:rsidRDefault="00C71FC2" w:rsidP="00C71FC2">
      <w:pPr>
        <w:pStyle w:val="Subpara1"/>
        <w:keepNext/>
        <w:keepLines/>
        <w:jc w:val="left"/>
      </w:pPr>
      <w:r>
        <w:t>Weight: 6 lbs. (2.7 kg)</w:t>
      </w:r>
    </w:p>
    <w:p w14:paraId="083A0DBB" w14:textId="77777777" w:rsidR="00C71FC2" w:rsidRDefault="00C71FC2" w:rsidP="00C71FC2">
      <w:pPr>
        <w:pStyle w:val="Subpara1"/>
        <w:keepNext/>
        <w:keepLines/>
        <w:jc w:val="left"/>
      </w:pPr>
      <w:r>
        <w:t>Maximum Interior Post Height: 50 inches (127 cm)</w:t>
      </w:r>
    </w:p>
    <w:p w14:paraId="362D63CD" w14:textId="4A71B332" w:rsidR="00C71FC2" w:rsidRDefault="00C71FC2" w:rsidP="00C71FC2">
      <w:pPr>
        <w:pStyle w:val="Subpara1"/>
        <w:keepNext/>
        <w:keepLines/>
        <w:jc w:val="left"/>
      </w:pPr>
      <w:r>
        <w:t>Maximum Interior Post Diameter: 6</w:t>
      </w:r>
      <w:r w:rsidR="00522671">
        <w:t xml:space="preserve"> </w:t>
      </w:r>
      <w:r>
        <w:t>5/8 inches (16.8 cm)</w:t>
      </w:r>
    </w:p>
    <w:p w14:paraId="065A710A" w14:textId="77777777" w:rsidR="00C71FC2" w:rsidRDefault="00C71FC2" w:rsidP="00C71FC2">
      <w:pPr>
        <w:pStyle w:val="Subpara1"/>
        <w:keepNext/>
        <w:keepLines/>
        <w:jc w:val="left"/>
      </w:pPr>
      <w:r>
        <w:t>Material: High Density Polyethylene (</w:t>
      </w:r>
      <w:r w:rsidRPr="002048CB">
        <w:t>HDPE)</w:t>
      </w:r>
    </w:p>
    <w:p w14:paraId="56AF3DA3" w14:textId="77777777" w:rsidR="00C71FC2" w:rsidRDefault="00C71FC2" w:rsidP="00C71FC2">
      <w:pPr>
        <w:pStyle w:val="Subpara1"/>
        <w:keepNext/>
        <w:keepLines/>
        <w:jc w:val="left"/>
      </w:pPr>
      <w:r>
        <w:t xml:space="preserve">Color: </w:t>
      </w:r>
      <w:r w:rsidRPr="00852DF6">
        <w:t>[Yellow] [White] [Blue] [Red] [Black] [Gray] [Green] [Orange] [Brown] [Beige]</w:t>
      </w:r>
      <w:r>
        <w:t>.</w:t>
      </w:r>
    </w:p>
    <w:p w14:paraId="1BDC681D" w14:textId="77777777" w:rsidR="00C71FC2" w:rsidRDefault="00C71FC2" w:rsidP="00C71FC2">
      <w:pPr>
        <w:pStyle w:val="Subpara1"/>
        <w:jc w:val="left"/>
      </w:pPr>
      <w:r>
        <w:t xml:space="preserve">Tape Color: </w:t>
      </w:r>
      <w:r w:rsidRPr="00852DF6">
        <w:t>[Red] [White] [Blue]</w:t>
      </w:r>
      <w:r>
        <w:t>.</w:t>
      </w:r>
    </w:p>
    <w:p w14:paraId="7192E877" w14:textId="77777777" w:rsidR="00C71FC2" w:rsidRDefault="00C71FC2" w:rsidP="00C71FC2">
      <w:pPr>
        <w:pStyle w:val="Subpara1"/>
        <w:jc w:val="left"/>
      </w:pPr>
      <w:r>
        <w:t>Installation: Security post, self-adhesive foam strips.</w:t>
      </w:r>
    </w:p>
    <w:p w14:paraId="2BED0575" w14:textId="77777777" w:rsidR="00C71FC2" w:rsidRDefault="00C71FC2" w:rsidP="00C71FC2">
      <w:pPr>
        <w:pStyle w:val="ParaA"/>
        <w:keepNext/>
        <w:keepLines/>
        <w:jc w:val="left"/>
      </w:pPr>
      <w:r>
        <w:rPr>
          <w:noProof/>
        </w:rPr>
        <w:drawing>
          <wp:anchor distT="0" distB="0" distL="114300" distR="114300" simplePos="0" relativeHeight="251661312" behindDoc="0" locked="0" layoutInCell="1" allowOverlap="1" wp14:anchorId="1BC81353" wp14:editId="659A2321">
            <wp:simplePos x="0" y="0"/>
            <wp:positionH relativeFrom="margin">
              <wp:align>right</wp:align>
            </wp:positionH>
            <wp:positionV relativeFrom="paragraph">
              <wp:posOffset>144780</wp:posOffset>
            </wp:positionV>
            <wp:extent cx="548640" cy="1017905"/>
            <wp:effectExtent l="19050" t="19050" r="22860" b="1079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3EF72675" w14:textId="77777777" w:rsidR="00C71FC2" w:rsidRDefault="00C71FC2" w:rsidP="00C71FC2">
      <w:pPr>
        <w:pStyle w:val="Subpara1"/>
        <w:keepNext/>
        <w:keepLines/>
        <w:jc w:val="left"/>
      </w:pPr>
      <w:r>
        <w:t xml:space="preserve">Model: Reliance Foundry; </w:t>
      </w:r>
      <w:r w:rsidRPr="00380492">
        <w:rPr>
          <w:b/>
        </w:rPr>
        <w:t>R-7110</w:t>
      </w:r>
      <w:r>
        <w:t>.</w:t>
      </w:r>
    </w:p>
    <w:p w14:paraId="2A8B1EE3" w14:textId="77777777" w:rsidR="00C71FC2" w:rsidRDefault="00C71FC2" w:rsidP="00C71FC2">
      <w:pPr>
        <w:pStyle w:val="Subpara1"/>
        <w:keepNext/>
        <w:keepLines/>
        <w:jc w:val="left"/>
      </w:pPr>
      <w:r>
        <w:t>Height: 60 inches (152.4 cm)</w:t>
      </w:r>
    </w:p>
    <w:p w14:paraId="362CAFC6" w14:textId="77777777" w:rsidR="00C71FC2" w:rsidRDefault="00C71FC2" w:rsidP="00C71FC2">
      <w:pPr>
        <w:pStyle w:val="Subpara1"/>
        <w:keepNext/>
        <w:keepLines/>
        <w:jc w:val="left"/>
      </w:pPr>
      <w:r>
        <w:t>Base Diameter: 7-3/8 inches (18.7 cm)</w:t>
      </w:r>
    </w:p>
    <w:p w14:paraId="6B601971" w14:textId="77777777" w:rsidR="00C71FC2" w:rsidRDefault="00C71FC2" w:rsidP="00C71FC2">
      <w:pPr>
        <w:pStyle w:val="Subpara1"/>
        <w:keepNext/>
        <w:keepLines/>
        <w:jc w:val="left"/>
      </w:pPr>
      <w:r>
        <w:t>Weight: 7 lbs. (3.2 kg)</w:t>
      </w:r>
    </w:p>
    <w:p w14:paraId="60BCEE13" w14:textId="77777777" w:rsidR="00C71FC2" w:rsidRDefault="00C71FC2" w:rsidP="00C71FC2">
      <w:pPr>
        <w:pStyle w:val="Subpara1"/>
        <w:keepNext/>
        <w:keepLines/>
        <w:jc w:val="left"/>
      </w:pPr>
      <w:r>
        <w:t>Maximum Interior Post Height: 59 inches (149.9 cm)</w:t>
      </w:r>
    </w:p>
    <w:p w14:paraId="4B0629A4" w14:textId="18AEC80B" w:rsidR="00C71FC2" w:rsidRDefault="00C71FC2" w:rsidP="00C71FC2">
      <w:pPr>
        <w:pStyle w:val="Subpara1"/>
        <w:jc w:val="left"/>
      </w:pPr>
      <w:r>
        <w:t>Maximum Interior Post Diameter: 6</w:t>
      </w:r>
      <w:r w:rsidR="00522671">
        <w:t xml:space="preserve"> 5</w:t>
      </w:r>
      <w:r>
        <w:t xml:space="preserve">/8 </w:t>
      </w:r>
      <w:r w:rsidRPr="0093031F">
        <w:t>inches (16.8 cm)</w:t>
      </w:r>
    </w:p>
    <w:p w14:paraId="46785125" w14:textId="77777777" w:rsidR="00C71FC2" w:rsidRDefault="00C71FC2" w:rsidP="00C71FC2">
      <w:pPr>
        <w:pStyle w:val="Subpara1"/>
        <w:keepNext/>
        <w:keepLines/>
        <w:jc w:val="left"/>
      </w:pPr>
      <w:r>
        <w:t>Material: High Density Polyethylene (</w:t>
      </w:r>
      <w:r w:rsidRPr="002048CB">
        <w:t>HDPE)</w:t>
      </w:r>
    </w:p>
    <w:p w14:paraId="10CDC6BF" w14:textId="77777777" w:rsidR="00C71FC2" w:rsidRDefault="00C71FC2" w:rsidP="00C71FC2">
      <w:pPr>
        <w:pStyle w:val="Subpara1"/>
        <w:jc w:val="left"/>
      </w:pPr>
      <w:r>
        <w:t xml:space="preserve">Color: </w:t>
      </w:r>
      <w:r w:rsidRPr="00852DF6">
        <w:t xml:space="preserve">[Yellow] [White] [Blue] [Red] [Black] [Gray] [Green] [Orange] </w:t>
      </w:r>
    </w:p>
    <w:p w14:paraId="414E39BF" w14:textId="77777777" w:rsidR="00C71FC2" w:rsidRDefault="00C71FC2" w:rsidP="00C71FC2">
      <w:pPr>
        <w:pStyle w:val="Subpara1"/>
        <w:numPr>
          <w:ilvl w:val="0"/>
          <w:numId w:val="0"/>
        </w:numPr>
        <w:ind w:left="1440"/>
        <w:jc w:val="left"/>
      </w:pPr>
      <w:r w:rsidRPr="00852DF6">
        <w:t>[Brown] [Beige]</w:t>
      </w:r>
      <w:r>
        <w:t>.</w:t>
      </w:r>
    </w:p>
    <w:p w14:paraId="710A1C3E" w14:textId="77777777" w:rsidR="00C71FC2" w:rsidRDefault="00C71FC2" w:rsidP="00C71FC2">
      <w:pPr>
        <w:pStyle w:val="Subpara1"/>
        <w:jc w:val="left"/>
      </w:pPr>
      <w:r>
        <w:lastRenderedPageBreak/>
        <w:t xml:space="preserve">Tape Color: </w:t>
      </w:r>
      <w:r w:rsidRPr="00852DF6">
        <w:t>[Red] [White] [Blue]</w:t>
      </w:r>
      <w:r>
        <w:t>.</w:t>
      </w:r>
    </w:p>
    <w:p w14:paraId="2BEA57C8" w14:textId="77777777" w:rsidR="00C71FC2" w:rsidRDefault="00C71FC2" w:rsidP="00C71FC2">
      <w:pPr>
        <w:pStyle w:val="Subpara1"/>
        <w:jc w:val="left"/>
      </w:pPr>
      <w:r>
        <w:t>Installation: Security post, self-adhesive foam strips.</w:t>
      </w:r>
    </w:p>
    <w:p w14:paraId="583664CD" w14:textId="77777777" w:rsidR="00C71FC2" w:rsidRDefault="00C71FC2" w:rsidP="00C71FC2">
      <w:pPr>
        <w:pStyle w:val="ParaA"/>
        <w:keepNext/>
        <w:keepLines/>
        <w:jc w:val="left"/>
      </w:pPr>
      <w:r>
        <w:rPr>
          <w:noProof/>
        </w:rPr>
        <w:drawing>
          <wp:anchor distT="0" distB="0" distL="114300" distR="114300" simplePos="0" relativeHeight="251662336" behindDoc="0" locked="0" layoutInCell="1" allowOverlap="1" wp14:anchorId="654289DE" wp14:editId="44B00488">
            <wp:simplePos x="0" y="0"/>
            <wp:positionH relativeFrom="margin">
              <wp:align>right</wp:align>
            </wp:positionH>
            <wp:positionV relativeFrom="paragraph">
              <wp:posOffset>147955</wp:posOffset>
            </wp:positionV>
            <wp:extent cx="548640" cy="1017905"/>
            <wp:effectExtent l="19050" t="19050" r="22860" b="1079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39C601D0" w14:textId="77777777" w:rsidR="00C71FC2" w:rsidRDefault="00C71FC2" w:rsidP="00C71FC2">
      <w:pPr>
        <w:pStyle w:val="Subpara1"/>
        <w:keepNext/>
        <w:keepLines/>
        <w:jc w:val="left"/>
      </w:pPr>
      <w:r>
        <w:t xml:space="preserve">Model: Reliance Foundry; </w:t>
      </w:r>
      <w:r w:rsidRPr="00380492">
        <w:rPr>
          <w:b/>
        </w:rPr>
        <w:t>R-7111</w:t>
      </w:r>
      <w:r>
        <w:t>.</w:t>
      </w:r>
    </w:p>
    <w:p w14:paraId="7C404D45" w14:textId="77777777" w:rsidR="00C71FC2" w:rsidRDefault="00C71FC2" w:rsidP="00C71FC2">
      <w:pPr>
        <w:pStyle w:val="Subpara1"/>
        <w:keepNext/>
        <w:keepLines/>
        <w:jc w:val="left"/>
      </w:pPr>
      <w:r>
        <w:t>Height: 72 inches (182.9 cm)</w:t>
      </w:r>
    </w:p>
    <w:p w14:paraId="49E13F8F" w14:textId="77777777" w:rsidR="00C71FC2" w:rsidRDefault="00C71FC2" w:rsidP="00C71FC2">
      <w:pPr>
        <w:pStyle w:val="Subpara1"/>
        <w:jc w:val="left"/>
      </w:pPr>
      <w:r>
        <w:t xml:space="preserve">Base Diameter: </w:t>
      </w:r>
      <w:r w:rsidRPr="002575C6">
        <w:t>7</w:t>
      </w:r>
      <w:r>
        <w:t>-3/8</w:t>
      </w:r>
      <w:r w:rsidRPr="002575C6">
        <w:t xml:space="preserve"> inches (18.7 cm)</w:t>
      </w:r>
    </w:p>
    <w:p w14:paraId="61503594" w14:textId="77777777" w:rsidR="00C71FC2" w:rsidRDefault="00C71FC2" w:rsidP="00C71FC2">
      <w:pPr>
        <w:pStyle w:val="Subpara1"/>
        <w:jc w:val="left"/>
      </w:pPr>
      <w:r>
        <w:t>Weight: 8 lbs. (3.6 kg)</w:t>
      </w:r>
    </w:p>
    <w:p w14:paraId="5D24466E" w14:textId="77777777" w:rsidR="00C71FC2" w:rsidRDefault="00C71FC2" w:rsidP="00C71FC2">
      <w:pPr>
        <w:pStyle w:val="Subpara1"/>
        <w:keepNext/>
        <w:keepLines/>
        <w:jc w:val="left"/>
      </w:pPr>
      <w:r>
        <w:t>Maximum Interior Post Height: 71 inches (180.3 cm)</w:t>
      </w:r>
    </w:p>
    <w:p w14:paraId="53AED7BB" w14:textId="3625F155" w:rsidR="00C71FC2" w:rsidRDefault="00C71FC2" w:rsidP="00C71FC2">
      <w:pPr>
        <w:pStyle w:val="Subpara1"/>
        <w:keepNext/>
        <w:keepLines/>
        <w:jc w:val="left"/>
      </w:pPr>
      <w:r>
        <w:t>Maximum Interior Post Diameter: 6</w:t>
      </w:r>
      <w:r w:rsidR="00522671">
        <w:t xml:space="preserve"> </w:t>
      </w:r>
      <w:r>
        <w:t xml:space="preserve">5/8 </w:t>
      </w:r>
      <w:r w:rsidRPr="0093031F">
        <w:t>inches (16.8 cm)</w:t>
      </w:r>
    </w:p>
    <w:p w14:paraId="7596FEBE" w14:textId="77777777" w:rsidR="00C71FC2" w:rsidRDefault="00C71FC2" w:rsidP="00C71FC2">
      <w:pPr>
        <w:pStyle w:val="Subpara1"/>
        <w:keepNext/>
        <w:keepLines/>
        <w:jc w:val="left"/>
      </w:pPr>
      <w:r>
        <w:t>Material: High Density Polyethylene (</w:t>
      </w:r>
      <w:r w:rsidRPr="002048CB">
        <w:t>HDPE)</w:t>
      </w:r>
    </w:p>
    <w:p w14:paraId="3CB7A8BF" w14:textId="77777777" w:rsidR="00C71FC2" w:rsidRDefault="00C71FC2" w:rsidP="00C71FC2">
      <w:pPr>
        <w:pStyle w:val="Subpara1"/>
        <w:keepNext/>
        <w:keepLines/>
        <w:jc w:val="left"/>
      </w:pPr>
      <w:r>
        <w:t xml:space="preserve">Color: </w:t>
      </w:r>
      <w:r w:rsidRPr="00852DF6">
        <w:t xml:space="preserve">[Yellow] [White] [Blue] [Red] [Black] [Gray] [Green] [Orange] </w:t>
      </w:r>
    </w:p>
    <w:p w14:paraId="6CD18C9D" w14:textId="77777777" w:rsidR="00C71FC2" w:rsidRDefault="00C71FC2" w:rsidP="00C71FC2">
      <w:pPr>
        <w:pStyle w:val="Subpara1"/>
        <w:keepNext/>
        <w:keepLines/>
        <w:numPr>
          <w:ilvl w:val="0"/>
          <w:numId w:val="0"/>
        </w:numPr>
        <w:ind w:left="1440"/>
        <w:jc w:val="left"/>
      </w:pPr>
      <w:r w:rsidRPr="00852DF6">
        <w:t>[Brown] [Beige]</w:t>
      </w:r>
      <w:r>
        <w:t>.</w:t>
      </w:r>
    </w:p>
    <w:p w14:paraId="3E0C4C16" w14:textId="77777777" w:rsidR="00C71FC2" w:rsidRDefault="00C71FC2" w:rsidP="00C71FC2">
      <w:pPr>
        <w:pStyle w:val="Subpara1"/>
        <w:jc w:val="left"/>
      </w:pPr>
      <w:r>
        <w:t xml:space="preserve">Tape Color: </w:t>
      </w:r>
      <w:r w:rsidRPr="00852DF6">
        <w:t>[Red] [White] [Blue]</w:t>
      </w:r>
      <w:r>
        <w:t>.</w:t>
      </w:r>
    </w:p>
    <w:p w14:paraId="78CFB4F1" w14:textId="77777777" w:rsidR="00C71FC2" w:rsidRDefault="00C71FC2" w:rsidP="00C71FC2">
      <w:pPr>
        <w:pStyle w:val="Subpara1"/>
        <w:jc w:val="left"/>
      </w:pPr>
      <w:r>
        <w:t>Installation: Security post, self-adhesive foam strips.</w:t>
      </w:r>
    </w:p>
    <w:p w14:paraId="535D704B" w14:textId="77777777" w:rsidR="00C71FC2" w:rsidRDefault="00C71FC2" w:rsidP="00C71FC2">
      <w:pPr>
        <w:pStyle w:val="Subpara1"/>
        <w:numPr>
          <w:ilvl w:val="0"/>
          <w:numId w:val="0"/>
        </w:numPr>
        <w:ind w:left="1440"/>
        <w:jc w:val="left"/>
      </w:pPr>
    </w:p>
    <w:p w14:paraId="42A9D911" w14:textId="77777777" w:rsidR="00C71FC2" w:rsidRDefault="00C71FC2" w:rsidP="00C71FC2">
      <w:pPr>
        <w:pStyle w:val="ParaA"/>
        <w:keepNext/>
        <w:keepLines/>
        <w:spacing w:before="0"/>
        <w:jc w:val="left"/>
      </w:pPr>
      <w:r>
        <w:rPr>
          <w:noProof/>
        </w:rPr>
        <w:drawing>
          <wp:anchor distT="0" distB="0" distL="114300" distR="114300" simplePos="0" relativeHeight="251664384" behindDoc="0" locked="0" layoutInCell="1" allowOverlap="1" wp14:anchorId="2FAAAB0D" wp14:editId="4170DCCD">
            <wp:simplePos x="0" y="0"/>
            <wp:positionH relativeFrom="margin">
              <wp:align>right</wp:align>
            </wp:positionH>
            <wp:positionV relativeFrom="paragraph">
              <wp:posOffset>151765</wp:posOffset>
            </wp:positionV>
            <wp:extent cx="548640" cy="1017905"/>
            <wp:effectExtent l="19050" t="19050" r="22860" b="1079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08F949A1" w14:textId="77777777" w:rsidR="00C71FC2" w:rsidRDefault="00C71FC2" w:rsidP="00C71FC2">
      <w:pPr>
        <w:pStyle w:val="Subpara1"/>
        <w:keepNext/>
        <w:keepLines/>
        <w:jc w:val="left"/>
      </w:pPr>
      <w:r>
        <w:t xml:space="preserve">Model: Reliance Foundry; </w:t>
      </w:r>
      <w:r w:rsidRPr="00380492">
        <w:rPr>
          <w:b/>
        </w:rPr>
        <w:t>R-7120</w:t>
      </w:r>
      <w:r>
        <w:t>.</w:t>
      </w:r>
    </w:p>
    <w:p w14:paraId="5E8A60E8" w14:textId="77777777" w:rsidR="00C71FC2" w:rsidRDefault="00C71FC2" w:rsidP="00C71FC2">
      <w:pPr>
        <w:pStyle w:val="Subpara1"/>
        <w:keepNext/>
        <w:keepLines/>
        <w:jc w:val="left"/>
      </w:pPr>
      <w:r>
        <w:t>Height: 72 inches (182.9 cm)</w:t>
      </w:r>
    </w:p>
    <w:p w14:paraId="7DB47FB1" w14:textId="15639C09" w:rsidR="00C71FC2" w:rsidRDefault="00C71FC2" w:rsidP="00C71FC2">
      <w:pPr>
        <w:pStyle w:val="Subpara1"/>
        <w:jc w:val="left"/>
      </w:pPr>
      <w:r>
        <w:t>Base</w:t>
      </w:r>
      <w:r w:rsidRPr="006177DC">
        <w:t xml:space="preserve"> Diameter:</w:t>
      </w:r>
      <w:r>
        <w:t xml:space="preserve"> 9</w:t>
      </w:r>
      <w:r w:rsidR="00522671">
        <w:t xml:space="preserve"> </w:t>
      </w:r>
      <w:r>
        <w:t>3/8 inches (28.9 cm)</w:t>
      </w:r>
    </w:p>
    <w:p w14:paraId="10939A39" w14:textId="77777777" w:rsidR="00C71FC2" w:rsidRDefault="00C71FC2" w:rsidP="00C71FC2">
      <w:pPr>
        <w:pStyle w:val="Subpara1"/>
        <w:jc w:val="left"/>
      </w:pPr>
      <w:r>
        <w:t>Weight: 10 lbs. (4.5 kg)</w:t>
      </w:r>
    </w:p>
    <w:p w14:paraId="099025FF" w14:textId="77777777" w:rsidR="00C71FC2" w:rsidRDefault="00C71FC2" w:rsidP="00C71FC2">
      <w:pPr>
        <w:pStyle w:val="Subpara1"/>
        <w:keepNext/>
        <w:keepLines/>
        <w:jc w:val="left"/>
      </w:pPr>
      <w:r>
        <w:t>Maximum Interior Post Height: 70 inches (177.8 cm)</w:t>
      </w:r>
    </w:p>
    <w:p w14:paraId="7A0E5E55" w14:textId="18B71ABA" w:rsidR="00C71FC2" w:rsidRDefault="00C71FC2" w:rsidP="00C71FC2">
      <w:pPr>
        <w:pStyle w:val="Subpara1"/>
        <w:keepNext/>
        <w:keepLines/>
        <w:jc w:val="left"/>
      </w:pPr>
      <w:r>
        <w:t>Maximum Interior Post Diameter: 8</w:t>
      </w:r>
      <w:r w:rsidR="00522671">
        <w:t xml:space="preserve"> 5</w:t>
      </w:r>
      <w:r>
        <w:t xml:space="preserve">/8 </w:t>
      </w:r>
      <w:r w:rsidRPr="0093031F">
        <w:t>inches (</w:t>
      </w:r>
      <w:r>
        <w:t>22.5</w:t>
      </w:r>
      <w:r w:rsidRPr="0093031F">
        <w:t xml:space="preserve"> cm)</w:t>
      </w:r>
    </w:p>
    <w:p w14:paraId="1445D3A6" w14:textId="77777777" w:rsidR="00C71FC2" w:rsidRDefault="00C71FC2" w:rsidP="00C71FC2">
      <w:pPr>
        <w:pStyle w:val="Subpara1"/>
        <w:keepNext/>
        <w:keepLines/>
        <w:jc w:val="left"/>
      </w:pPr>
      <w:r>
        <w:t>Material: [Low-density thermoplastic polyethylene (LDPE)] [High Density Polyethylene (</w:t>
      </w:r>
      <w:r w:rsidRPr="002048CB">
        <w:t>HDPE)</w:t>
      </w:r>
      <w:r>
        <w:t>]</w:t>
      </w:r>
    </w:p>
    <w:p w14:paraId="55D54904" w14:textId="77777777" w:rsidR="00C71FC2" w:rsidRDefault="00C71FC2" w:rsidP="00C71FC2">
      <w:pPr>
        <w:pStyle w:val="Subpara1"/>
        <w:keepNext/>
        <w:keepLines/>
        <w:jc w:val="left"/>
      </w:pPr>
      <w:r>
        <w:t xml:space="preserve">Color: </w:t>
      </w:r>
      <w:r w:rsidRPr="00852DF6">
        <w:t xml:space="preserve">[Yellow] [White] [Blue] [Red] [Black] [Gray] [Green] [Orange] </w:t>
      </w:r>
    </w:p>
    <w:p w14:paraId="725F03C1" w14:textId="77777777" w:rsidR="00C71FC2" w:rsidRDefault="00C71FC2" w:rsidP="00C71FC2">
      <w:pPr>
        <w:pStyle w:val="Subpara1"/>
        <w:keepNext/>
        <w:keepLines/>
        <w:numPr>
          <w:ilvl w:val="0"/>
          <w:numId w:val="0"/>
        </w:numPr>
        <w:ind w:left="1440"/>
        <w:jc w:val="left"/>
      </w:pPr>
      <w:r w:rsidRPr="00852DF6">
        <w:t>[Brown] [Beige]</w:t>
      </w:r>
      <w:r>
        <w:t>.</w:t>
      </w:r>
    </w:p>
    <w:p w14:paraId="421FF322" w14:textId="77777777" w:rsidR="00C71FC2" w:rsidRDefault="00C71FC2" w:rsidP="00C71FC2">
      <w:pPr>
        <w:pStyle w:val="Subpara1"/>
        <w:jc w:val="left"/>
      </w:pPr>
      <w:r>
        <w:t xml:space="preserve">Tape Color: </w:t>
      </w:r>
      <w:r w:rsidRPr="00852DF6">
        <w:t>[Red] [White] [Blue]</w:t>
      </w:r>
      <w:r>
        <w:t>.</w:t>
      </w:r>
    </w:p>
    <w:p w14:paraId="5EBF281B" w14:textId="77777777" w:rsidR="00C71FC2" w:rsidRDefault="00C71FC2" w:rsidP="00C71FC2">
      <w:pPr>
        <w:pStyle w:val="Subpara1"/>
        <w:jc w:val="left"/>
      </w:pPr>
      <w:r>
        <w:t>Installation: Security post, self-adhesive foam strips.</w:t>
      </w:r>
    </w:p>
    <w:p w14:paraId="66727BF5" w14:textId="77777777" w:rsidR="00C71FC2" w:rsidRDefault="00C71FC2" w:rsidP="00C71FC2">
      <w:pPr>
        <w:pStyle w:val="ParaA"/>
        <w:keepNext/>
        <w:keepLines/>
        <w:jc w:val="left"/>
      </w:pPr>
      <w:r>
        <w:rPr>
          <w:noProof/>
        </w:rPr>
        <w:drawing>
          <wp:anchor distT="0" distB="0" distL="114300" distR="114300" simplePos="0" relativeHeight="251663360" behindDoc="0" locked="0" layoutInCell="1" allowOverlap="1" wp14:anchorId="21D37E77" wp14:editId="49A7547A">
            <wp:simplePos x="0" y="0"/>
            <wp:positionH relativeFrom="margin">
              <wp:align>right</wp:align>
            </wp:positionH>
            <wp:positionV relativeFrom="paragraph">
              <wp:posOffset>152400</wp:posOffset>
            </wp:positionV>
            <wp:extent cx="548640" cy="1017905"/>
            <wp:effectExtent l="19050" t="19050" r="22860" b="10795"/>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510A5246" w14:textId="77777777" w:rsidR="00C71FC2" w:rsidRDefault="00C71FC2" w:rsidP="00C71FC2">
      <w:pPr>
        <w:pStyle w:val="Subpara1"/>
        <w:keepNext/>
        <w:keepLines/>
        <w:jc w:val="left"/>
      </w:pPr>
      <w:r>
        <w:t xml:space="preserve">Model: Reliance Foundry; </w:t>
      </w:r>
      <w:r w:rsidRPr="00380492">
        <w:rPr>
          <w:b/>
        </w:rPr>
        <w:t>R-7130</w:t>
      </w:r>
      <w:r>
        <w:t>.</w:t>
      </w:r>
    </w:p>
    <w:p w14:paraId="14033354" w14:textId="77777777" w:rsidR="00C71FC2" w:rsidRDefault="00C71FC2" w:rsidP="00C71FC2">
      <w:pPr>
        <w:pStyle w:val="Subpara1"/>
        <w:keepNext/>
        <w:keepLines/>
        <w:jc w:val="left"/>
      </w:pPr>
      <w:r>
        <w:t>Height: 60 inches (152.4 cm)</w:t>
      </w:r>
    </w:p>
    <w:p w14:paraId="59D4E692" w14:textId="7A822FCE" w:rsidR="00C71FC2" w:rsidRDefault="00C71FC2" w:rsidP="00C71FC2">
      <w:pPr>
        <w:pStyle w:val="Subpara1"/>
        <w:jc w:val="left"/>
      </w:pPr>
      <w:r>
        <w:t>Base</w:t>
      </w:r>
      <w:r w:rsidRPr="006177DC">
        <w:t xml:space="preserve"> Diameter:</w:t>
      </w:r>
      <w:r>
        <w:t xml:space="preserve"> 11</w:t>
      </w:r>
      <w:r w:rsidR="00522671">
        <w:t xml:space="preserve"> </w:t>
      </w:r>
      <w:r>
        <w:t>3/8 inches (23.8)</w:t>
      </w:r>
    </w:p>
    <w:p w14:paraId="579E4CB3" w14:textId="77777777" w:rsidR="00C71FC2" w:rsidRDefault="00C71FC2" w:rsidP="00C71FC2">
      <w:pPr>
        <w:pStyle w:val="Subpara1"/>
        <w:jc w:val="left"/>
      </w:pPr>
      <w:r>
        <w:t>Weight: 14 lbs. (6.4 kg)</w:t>
      </w:r>
    </w:p>
    <w:p w14:paraId="6EF14AD0" w14:textId="77777777" w:rsidR="00C71FC2" w:rsidRDefault="00C71FC2" w:rsidP="00C71FC2">
      <w:pPr>
        <w:pStyle w:val="Subpara1"/>
        <w:keepNext/>
        <w:keepLines/>
        <w:jc w:val="left"/>
      </w:pPr>
      <w:r>
        <w:t>Maximum Interior Post Height: 58 inches (147.3 cm)</w:t>
      </w:r>
    </w:p>
    <w:p w14:paraId="39CFFAF5" w14:textId="58E5D3B1" w:rsidR="00C71FC2" w:rsidRDefault="00C71FC2" w:rsidP="00C71FC2">
      <w:pPr>
        <w:pStyle w:val="Subpara1"/>
        <w:keepNext/>
        <w:keepLines/>
        <w:jc w:val="left"/>
      </w:pPr>
      <w:r>
        <w:t>Maximum Interior Post Diameter: 10</w:t>
      </w:r>
      <w:r w:rsidR="00522671">
        <w:t xml:space="preserve"> </w:t>
      </w:r>
      <w:r>
        <w:t>3/4</w:t>
      </w:r>
      <w:r w:rsidRPr="0093031F">
        <w:t xml:space="preserve"> inches (</w:t>
      </w:r>
      <w:r>
        <w:t xml:space="preserve">27.3 </w:t>
      </w:r>
      <w:r w:rsidRPr="0093031F">
        <w:t>cm)</w:t>
      </w:r>
    </w:p>
    <w:p w14:paraId="7ADB6A55" w14:textId="77777777" w:rsidR="00C71FC2" w:rsidRDefault="00C71FC2" w:rsidP="00C71FC2">
      <w:pPr>
        <w:pStyle w:val="Subpara1"/>
        <w:keepNext/>
        <w:keepLines/>
        <w:jc w:val="left"/>
      </w:pPr>
      <w:r>
        <w:t>Material: Low-density thermoplastic polyethylene (LDPE).</w:t>
      </w:r>
    </w:p>
    <w:p w14:paraId="4E8B3D35" w14:textId="77777777" w:rsidR="00C71FC2" w:rsidRDefault="00C71FC2" w:rsidP="00C71FC2">
      <w:pPr>
        <w:pStyle w:val="Subpara1"/>
        <w:keepNext/>
        <w:keepLines/>
        <w:jc w:val="left"/>
      </w:pPr>
      <w:r>
        <w:t xml:space="preserve">Color: </w:t>
      </w:r>
      <w:r w:rsidRPr="00852DF6">
        <w:t>[Yellow] [White] [Blue] [Red] [Black] [Gray] [Green] [Orange] [Brown] [Beige]</w:t>
      </w:r>
      <w:r>
        <w:t>.</w:t>
      </w:r>
    </w:p>
    <w:p w14:paraId="4EB7FDAF" w14:textId="77777777" w:rsidR="00C71FC2" w:rsidRDefault="00C71FC2" w:rsidP="00C71FC2">
      <w:pPr>
        <w:pStyle w:val="Subpara1"/>
        <w:jc w:val="left"/>
      </w:pPr>
      <w:r>
        <w:t xml:space="preserve">Tape Color: </w:t>
      </w:r>
      <w:r w:rsidRPr="00852DF6">
        <w:t>[Red] [White] [Blue]</w:t>
      </w:r>
      <w:r>
        <w:t>.</w:t>
      </w:r>
    </w:p>
    <w:p w14:paraId="038BFDD7" w14:textId="77777777" w:rsidR="00C71FC2" w:rsidRDefault="00C71FC2" w:rsidP="00C71FC2">
      <w:pPr>
        <w:pStyle w:val="Subpara1"/>
        <w:jc w:val="left"/>
      </w:pPr>
      <w:r>
        <w:t>Installation: Security post, self-adhesive foam strips.</w:t>
      </w:r>
    </w:p>
    <w:p w14:paraId="2C95DDB9" w14:textId="77777777" w:rsidR="00C71FC2" w:rsidRDefault="00C71FC2" w:rsidP="00C71FC2">
      <w:pPr>
        <w:pStyle w:val="ParaA"/>
        <w:keepNext/>
        <w:keepLines/>
        <w:jc w:val="left"/>
      </w:pPr>
      <w:r>
        <w:rPr>
          <w:noProof/>
        </w:rPr>
        <w:drawing>
          <wp:anchor distT="0" distB="0" distL="114300" distR="114300" simplePos="0" relativeHeight="251665408" behindDoc="0" locked="0" layoutInCell="1" allowOverlap="1" wp14:anchorId="33609D78" wp14:editId="1C85D392">
            <wp:simplePos x="0" y="0"/>
            <wp:positionH relativeFrom="margin">
              <wp:align>right</wp:align>
            </wp:positionH>
            <wp:positionV relativeFrom="paragraph">
              <wp:posOffset>152400</wp:posOffset>
            </wp:positionV>
            <wp:extent cx="548640" cy="1017905"/>
            <wp:effectExtent l="19050" t="19050" r="22860" b="1079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 xml:space="preserve">]: </w:t>
      </w:r>
    </w:p>
    <w:p w14:paraId="0C67DA07" w14:textId="77777777" w:rsidR="00C71FC2" w:rsidRDefault="00C71FC2" w:rsidP="00C71FC2">
      <w:pPr>
        <w:pStyle w:val="Subpara1"/>
        <w:keepNext/>
        <w:keepLines/>
        <w:jc w:val="left"/>
      </w:pPr>
      <w:r>
        <w:t xml:space="preserve">Model: Reliance Foundry; </w:t>
      </w:r>
      <w:r w:rsidRPr="00380492">
        <w:rPr>
          <w:b/>
        </w:rPr>
        <w:t>R-7140</w:t>
      </w:r>
      <w:r>
        <w:t>.</w:t>
      </w:r>
    </w:p>
    <w:p w14:paraId="0723ED87" w14:textId="77777777" w:rsidR="00C71FC2" w:rsidRDefault="00C71FC2" w:rsidP="00C71FC2">
      <w:pPr>
        <w:pStyle w:val="Subpara1"/>
        <w:keepNext/>
        <w:keepLines/>
        <w:jc w:val="left"/>
      </w:pPr>
      <w:r>
        <w:t>Height: 55 inches (139.7 cm)</w:t>
      </w:r>
    </w:p>
    <w:p w14:paraId="085C0340" w14:textId="77777777" w:rsidR="00C71FC2" w:rsidRDefault="00C71FC2" w:rsidP="00C71FC2">
      <w:pPr>
        <w:pStyle w:val="Subpara1"/>
        <w:jc w:val="left"/>
      </w:pPr>
      <w:r>
        <w:t>Base Width</w:t>
      </w:r>
      <w:r w:rsidRPr="006177DC">
        <w:t>:</w:t>
      </w:r>
      <w:r>
        <w:t xml:space="preserve"> 5 inches (12.7 cm) x 5 inches (12.7 cm)</w:t>
      </w:r>
    </w:p>
    <w:p w14:paraId="4CF5725C" w14:textId="77777777" w:rsidR="00C71FC2" w:rsidRDefault="00C71FC2" w:rsidP="00C71FC2">
      <w:pPr>
        <w:pStyle w:val="Subpara1"/>
        <w:keepNext/>
        <w:keepLines/>
        <w:jc w:val="left"/>
      </w:pPr>
      <w:r>
        <w:lastRenderedPageBreak/>
        <w:t>Weight: 6.7 lbs. (3 kg)</w:t>
      </w:r>
    </w:p>
    <w:p w14:paraId="7F311187" w14:textId="77777777" w:rsidR="00C71FC2" w:rsidRDefault="00C71FC2" w:rsidP="00C71FC2">
      <w:pPr>
        <w:pStyle w:val="Subpara1"/>
        <w:keepNext/>
        <w:keepLines/>
        <w:jc w:val="left"/>
      </w:pPr>
      <w:r>
        <w:t>Maximum Interior Post Height: 54 inches (137.2 cm)</w:t>
      </w:r>
    </w:p>
    <w:p w14:paraId="187A6DA5" w14:textId="38F62970" w:rsidR="00C71FC2" w:rsidRDefault="00C71FC2" w:rsidP="00C71FC2">
      <w:pPr>
        <w:pStyle w:val="Subpara1"/>
        <w:keepNext/>
        <w:keepLines/>
        <w:jc w:val="left"/>
      </w:pPr>
      <w:r>
        <w:t>Maximum Interior Post Diameter: 4</w:t>
      </w:r>
      <w:r w:rsidR="00522671">
        <w:t xml:space="preserve"> </w:t>
      </w:r>
      <w:r>
        <w:t>1/2</w:t>
      </w:r>
      <w:r w:rsidRPr="0093031F">
        <w:t xml:space="preserve"> inches </w:t>
      </w:r>
      <w:r>
        <w:t xml:space="preserve">(11.4 </w:t>
      </w:r>
      <w:r w:rsidRPr="0093031F">
        <w:t>cm)</w:t>
      </w:r>
    </w:p>
    <w:p w14:paraId="2BCD0153" w14:textId="77777777" w:rsidR="00C71FC2" w:rsidRDefault="00C71FC2" w:rsidP="00C71FC2">
      <w:pPr>
        <w:pStyle w:val="Subpara1"/>
        <w:keepNext/>
        <w:keepLines/>
        <w:jc w:val="left"/>
      </w:pPr>
      <w:r>
        <w:t>Material: Low-density thermoplastic polyethylene (LDPE).</w:t>
      </w:r>
    </w:p>
    <w:p w14:paraId="72B89156" w14:textId="77777777" w:rsidR="00C71FC2" w:rsidRDefault="00C71FC2" w:rsidP="00C71FC2">
      <w:pPr>
        <w:pStyle w:val="Subpara1"/>
        <w:jc w:val="left"/>
      </w:pPr>
      <w:r>
        <w:t xml:space="preserve">Color: </w:t>
      </w:r>
      <w:r w:rsidRPr="00852DF6">
        <w:t>[Yellow] [White] [Blue] [Red] [Black] [Gray] [Green] [Orange] [Brown] [Beige]</w:t>
      </w:r>
      <w:r>
        <w:t>.</w:t>
      </w:r>
    </w:p>
    <w:p w14:paraId="2DAC7552" w14:textId="77777777" w:rsidR="00C71FC2" w:rsidRDefault="00C71FC2" w:rsidP="00C71FC2">
      <w:pPr>
        <w:pStyle w:val="Subpara1"/>
        <w:jc w:val="left"/>
      </w:pPr>
      <w:r>
        <w:t xml:space="preserve">Tape Color: </w:t>
      </w:r>
      <w:r w:rsidRPr="00852DF6">
        <w:t>[Red] [White] [Blue]</w:t>
      </w:r>
      <w:r>
        <w:t>.</w:t>
      </w:r>
    </w:p>
    <w:p w14:paraId="4C1DA5FA" w14:textId="77777777" w:rsidR="00C71FC2" w:rsidRDefault="00C71FC2" w:rsidP="00C71FC2">
      <w:pPr>
        <w:pStyle w:val="Subpara1"/>
        <w:jc w:val="left"/>
      </w:pPr>
      <w:r>
        <w:t>Installation: Security post, self-adhesive foam strips.</w:t>
      </w:r>
    </w:p>
    <w:p w14:paraId="287543D6" w14:textId="77777777" w:rsidR="00C71FC2" w:rsidRDefault="00C71FC2" w:rsidP="00C71FC2">
      <w:pPr>
        <w:pStyle w:val="ParaA"/>
        <w:keepNext/>
        <w:keepLines/>
        <w:jc w:val="left"/>
      </w:pPr>
      <w:r>
        <w:rPr>
          <w:noProof/>
        </w:rPr>
        <w:drawing>
          <wp:anchor distT="0" distB="0" distL="114300" distR="114300" simplePos="0" relativeHeight="251666432" behindDoc="0" locked="0" layoutInCell="1" allowOverlap="1" wp14:anchorId="55124CBF" wp14:editId="3A172AE1">
            <wp:simplePos x="0" y="0"/>
            <wp:positionH relativeFrom="margin">
              <wp:align>right</wp:align>
            </wp:positionH>
            <wp:positionV relativeFrom="paragraph">
              <wp:posOffset>146050</wp:posOffset>
            </wp:positionV>
            <wp:extent cx="548640" cy="1017905"/>
            <wp:effectExtent l="19050" t="19050" r="22860" b="1079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srcRect/>
                    <a:stretch>
                      <a:fillRect/>
                    </a:stretch>
                  </pic:blipFill>
                  <pic:spPr bwMode="auto">
                    <a:xfrm>
                      <a:off x="0" y="0"/>
                      <a:ext cx="548640" cy="1017905"/>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35B81E51" w14:textId="77777777" w:rsidR="00C71FC2" w:rsidRDefault="00C71FC2" w:rsidP="00C71FC2">
      <w:pPr>
        <w:pStyle w:val="Subpara1"/>
        <w:keepNext/>
        <w:keepLines/>
        <w:jc w:val="left"/>
      </w:pPr>
      <w:r>
        <w:t xml:space="preserve">Model: Reliance Foundry; </w:t>
      </w:r>
      <w:r w:rsidRPr="00380492">
        <w:rPr>
          <w:b/>
        </w:rPr>
        <w:t>R-7150</w:t>
      </w:r>
      <w:r>
        <w:t>.</w:t>
      </w:r>
    </w:p>
    <w:p w14:paraId="736FDE64" w14:textId="77777777" w:rsidR="00C71FC2" w:rsidRDefault="00C71FC2" w:rsidP="00C71FC2">
      <w:pPr>
        <w:pStyle w:val="Subpara1"/>
        <w:keepNext/>
        <w:keepLines/>
        <w:jc w:val="left"/>
      </w:pPr>
      <w:r>
        <w:t>Height: 55 inches (139.7 cm)</w:t>
      </w:r>
    </w:p>
    <w:p w14:paraId="25B3A1C8" w14:textId="1BDD23BF" w:rsidR="00C71FC2" w:rsidRDefault="00C71FC2" w:rsidP="00C71FC2">
      <w:pPr>
        <w:pStyle w:val="Subpara1"/>
        <w:jc w:val="left"/>
      </w:pPr>
      <w:r>
        <w:t>Base</w:t>
      </w:r>
      <w:r w:rsidRPr="006177DC">
        <w:t xml:space="preserve"> </w:t>
      </w:r>
      <w:r>
        <w:t>Width</w:t>
      </w:r>
      <w:r w:rsidRPr="006177DC">
        <w:t>:</w:t>
      </w:r>
      <w:r>
        <w:t xml:space="preserve"> 7</w:t>
      </w:r>
      <w:r w:rsidR="00522671">
        <w:t xml:space="preserve"> </w:t>
      </w:r>
      <w:r>
        <w:t>3/8 inches (18.7 cm) x 7</w:t>
      </w:r>
      <w:r w:rsidR="00522671">
        <w:t xml:space="preserve"> </w:t>
      </w:r>
      <w:r>
        <w:t>3/8 inches (18.7 cm)</w:t>
      </w:r>
    </w:p>
    <w:p w14:paraId="77524E71" w14:textId="77777777" w:rsidR="00C71FC2" w:rsidRDefault="00C71FC2" w:rsidP="00C71FC2">
      <w:pPr>
        <w:pStyle w:val="Subpara1"/>
        <w:jc w:val="left"/>
      </w:pPr>
      <w:r>
        <w:t>Weight: 10 lbs. (4.5 kg)</w:t>
      </w:r>
    </w:p>
    <w:p w14:paraId="2B984E9F" w14:textId="77777777" w:rsidR="00C71FC2" w:rsidRDefault="00C71FC2" w:rsidP="00C71FC2">
      <w:pPr>
        <w:pStyle w:val="Subpara1"/>
        <w:keepNext/>
        <w:keepLines/>
        <w:jc w:val="left"/>
      </w:pPr>
      <w:r>
        <w:t>Maximum Interior Post Height: 54 inches (137.2 cm)</w:t>
      </w:r>
    </w:p>
    <w:p w14:paraId="0D0CF01F" w14:textId="1397F584" w:rsidR="00C71FC2" w:rsidRDefault="00C71FC2" w:rsidP="00C71FC2">
      <w:pPr>
        <w:pStyle w:val="Subpara1"/>
        <w:keepNext/>
        <w:keepLines/>
        <w:jc w:val="left"/>
      </w:pPr>
      <w:r>
        <w:t>Maximum Interior Post Diameter: 61/2</w:t>
      </w:r>
      <w:r w:rsidRPr="0093031F">
        <w:t xml:space="preserve"> inches </w:t>
      </w:r>
      <w:r>
        <w:t xml:space="preserve">(16.5 </w:t>
      </w:r>
      <w:r w:rsidRPr="0093031F">
        <w:t>cm)</w:t>
      </w:r>
    </w:p>
    <w:p w14:paraId="44649E3E" w14:textId="77777777" w:rsidR="00C71FC2" w:rsidRDefault="00C71FC2" w:rsidP="00C71FC2">
      <w:pPr>
        <w:pStyle w:val="Subpara1"/>
        <w:keepNext/>
        <w:keepLines/>
        <w:jc w:val="left"/>
      </w:pPr>
      <w:r>
        <w:t>Material: Low-density thermoplastic polyethylene (LDPE).</w:t>
      </w:r>
    </w:p>
    <w:p w14:paraId="63178737" w14:textId="77777777" w:rsidR="00C71FC2" w:rsidRDefault="00C71FC2" w:rsidP="00C71FC2">
      <w:pPr>
        <w:pStyle w:val="Subpara1"/>
        <w:jc w:val="left"/>
      </w:pPr>
      <w:r>
        <w:t xml:space="preserve">Color: </w:t>
      </w:r>
      <w:r w:rsidRPr="00852DF6">
        <w:t xml:space="preserve">[Yellow] [White] [Blue] [Red] [Black] [Gray] [Green] [Orange] </w:t>
      </w:r>
    </w:p>
    <w:p w14:paraId="18AB28E4" w14:textId="77777777" w:rsidR="00C71FC2" w:rsidRDefault="00C71FC2" w:rsidP="00C71FC2">
      <w:pPr>
        <w:pStyle w:val="Subpara1"/>
        <w:numPr>
          <w:ilvl w:val="0"/>
          <w:numId w:val="0"/>
        </w:numPr>
        <w:ind w:left="1440"/>
        <w:jc w:val="left"/>
      </w:pPr>
      <w:r w:rsidRPr="00852DF6">
        <w:t>[Brown] [Beige]</w:t>
      </w:r>
      <w:r>
        <w:t>.</w:t>
      </w:r>
    </w:p>
    <w:p w14:paraId="794C797B" w14:textId="77777777" w:rsidR="00C71FC2" w:rsidRDefault="00C71FC2" w:rsidP="00C71FC2">
      <w:pPr>
        <w:pStyle w:val="Subpara1"/>
        <w:jc w:val="left"/>
      </w:pPr>
      <w:r>
        <w:t xml:space="preserve">Tape Color: </w:t>
      </w:r>
      <w:r w:rsidRPr="00852DF6">
        <w:t>[Red] [White] [Blue]</w:t>
      </w:r>
      <w:r>
        <w:t>.</w:t>
      </w:r>
    </w:p>
    <w:p w14:paraId="05DD6EE7" w14:textId="77777777" w:rsidR="00C71FC2" w:rsidRDefault="00C71FC2" w:rsidP="00C71FC2">
      <w:pPr>
        <w:pStyle w:val="Subpara1"/>
        <w:jc w:val="left"/>
      </w:pPr>
      <w:r>
        <w:t>Installation: Security post, self-adhesive foam strips.</w:t>
      </w:r>
    </w:p>
    <w:p w14:paraId="1AF45A47" w14:textId="77777777" w:rsidR="00C71FC2" w:rsidRDefault="00C71FC2" w:rsidP="00C71FC2">
      <w:pPr>
        <w:pStyle w:val="ParaA"/>
        <w:keepNext/>
        <w:keepLines/>
        <w:jc w:val="left"/>
      </w:pPr>
      <w:r>
        <w:rPr>
          <w:noProof/>
        </w:rPr>
        <w:drawing>
          <wp:anchor distT="0" distB="0" distL="114300" distR="114300" simplePos="0" relativeHeight="251668480" behindDoc="0" locked="0" layoutInCell="1" allowOverlap="1" wp14:anchorId="25D4DE5E" wp14:editId="726393D0">
            <wp:simplePos x="0" y="0"/>
            <wp:positionH relativeFrom="margin">
              <wp:posOffset>5374640</wp:posOffset>
            </wp:positionH>
            <wp:positionV relativeFrom="paragraph">
              <wp:posOffset>152400</wp:posOffset>
            </wp:positionV>
            <wp:extent cx="546100" cy="1016000"/>
            <wp:effectExtent l="19050" t="19050" r="25400" b="12700"/>
            <wp:wrapSquare wrapText="bothSides"/>
            <wp:docPr id="189" name="Picture 189" descr="R-7155 Plastic Pos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7155 Plastic Post Cover"/>
                    <pic:cNvPicPr>
                      <a:picLocks noChangeAspect="1" noChangeArrowheads="1"/>
                    </pic:cNvPicPr>
                  </pic:nvPicPr>
                  <pic:blipFill>
                    <a:blip r:embed="rId23" r:link="rId24" cstate="print"/>
                    <a:srcRect/>
                    <a:stretch>
                      <a:fillRect/>
                    </a:stretch>
                  </pic:blipFill>
                  <pic:spPr bwMode="auto">
                    <a:xfrm>
                      <a:off x="0" y="0"/>
                      <a:ext cx="546100" cy="1016000"/>
                    </a:xfrm>
                    <a:prstGeom prst="rect">
                      <a:avLst/>
                    </a:prstGeom>
                    <a:noFill/>
                    <a:ln w="9525">
                      <a:solidFill>
                        <a:srgbClr val="000000"/>
                      </a:solidFill>
                      <a:miter lim="800000"/>
                      <a:headEnd/>
                      <a:tailEnd/>
                    </a:ln>
                  </pic:spPr>
                </pic:pic>
              </a:graphicData>
            </a:graphic>
          </wp:anchor>
        </w:drawing>
      </w:r>
      <w:r>
        <w:t>Plastic Bollard Cover [</w:t>
      </w:r>
      <w:r w:rsidRPr="00106ED6">
        <w:t>Designer’s Designation</w:t>
      </w:r>
      <w:r>
        <w:t>]:</w:t>
      </w:r>
    </w:p>
    <w:p w14:paraId="2B381EC6" w14:textId="77777777" w:rsidR="00C71FC2" w:rsidRDefault="00C71FC2" w:rsidP="00C71FC2">
      <w:pPr>
        <w:pStyle w:val="Subpara1"/>
        <w:keepNext/>
        <w:keepLines/>
        <w:jc w:val="left"/>
      </w:pPr>
      <w:r>
        <w:t xml:space="preserve">Model: Reliance Foundry; </w:t>
      </w:r>
      <w:r w:rsidRPr="00380492">
        <w:rPr>
          <w:b/>
        </w:rPr>
        <w:t>R-715</w:t>
      </w:r>
      <w:r>
        <w:rPr>
          <w:b/>
        </w:rPr>
        <w:t>5</w:t>
      </w:r>
      <w:r>
        <w:t>.</w:t>
      </w:r>
    </w:p>
    <w:p w14:paraId="230168A0" w14:textId="77777777" w:rsidR="00C71FC2" w:rsidRDefault="00C71FC2" w:rsidP="00C71FC2">
      <w:pPr>
        <w:pStyle w:val="Subpara1"/>
        <w:keepNext/>
        <w:keepLines/>
        <w:jc w:val="left"/>
      </w:pPr>
      <w:r>
        <w:t>Height: 61 inches (155 cm)</w:t>
      </w:r>
    </w:p>
    <w:p w14:paraId="08177BAC" w14:textId="77777777" w:rsidR="00C71FC2" w:rsidRDefault="00C71FC2" w:rsidP="00C71FC2">
      <w:pPr>
        <w:pStyle w:val="Subpara1"/>
        <w:keepNext/>
        <w:keepLines/>
        <w:jc w:val="left"/>
      </w:pPr>
      <w:r>
        <w:t>Weight: 16 lbs. (7.3 kg)</w:t>
      </w:r>
    </w:p>
    <w:p w14:paraId="07F03C25" w14:textId="77777777" w:rsidR="00C71FC2" w:rsidRDefault="00C71FC2" w:rsidP="00C71FC2">
      <w:pPr>
        <w:pStyle w:val="Subpara1"/>
        <w:jc w:val="left"/>
      </w:pPr>
      <w:r>
        <w:t>Base</w:t>
      </w:r>
      <w:r w:rsidRPr="006177DC">
        <w:t xml:space="preserve"> Diameter:</w:t>
      </w:r>
      <w:r>
        <w:t xml:space="preserve"> 13 inches (33 cm)</w:t>
      </w:r>
    </w:p>
    <w:p w14:paraId="264015EF" w14:textId="77777777" w:rsidR="00C71FC2" w:rsidRDefault="00C71FC2" w:rsidP="00C71FC2">
      <w:pPr>
        <w:pStyle w:val="Subpara1"/>
        <w:keepNext/>
        <w:keepLines/>
        <w:jc w:val="left"/>
      </w:pPr>
      <w:r>
        <w:t>Maximum Interior Post Height: 58 inches (147.3 cm)</w:t>
      </w:r>
    </w:p>
    <w:p w14:paraId="03963809" w14:textId="49CDDCF6" w:rsidR="00C71FC2" w:rsidRDefault="00C71FC2" w:rsidP="00C71FC2">
      <w:pPr>
        <w:pStyle w:val="Subpara1"/>
        <w:keepNext/>
        <w:keepLines/>
        <w:jc w:val="left"/>
      </w:pPr>
      <w:r>
        <w:t>Maximum Interior Post Diameter: 12</w:t>
      </w:r>
      <w:r w:rsidR="009925AE">
        <w:t xml:space="preserve"> </w:t>
      </w:r>
      <w:r>
        <w:t>3/4</w:t>
      </w:r>
      <w:r w:rsidRPr="0093031F">
        <w:t xml:space="preserve"> inches </w:t>
      </w:r>
      <w:r>
        <w:t xml:space="preserve">(32.4 </w:t>
      </w:r>
      <w:r w:rsidRPr="0093031F">
        <w:t>cm)</w:t>
      </w:r>
    </w:p>
    <w:p w14:paraId="34F06C50" w14:textId="77777777" w:rsidR="00C71FC2" w:rsidRDefault="00C71FC2" w:rsidP="00C71FC2">
      <w:pPr>
        <w:pStyle w:val="Subpara1"/>
      </w:pPr>
      <w:r>
        <w:t>Material: Low-density thermoplastic polyethylene (LDPE).</w:t>
      </w:r>
    </w:p>
    <w:p w14:paraId="06781800" w14:textId="77777777" w:rsidR="00C71FC2" w:rsidRDefault="00C71FC2" w:rsidP="00C71FC2">
      <w:pPr>
        <w:pStyle w:val="Subpara1"/>
        <w:jc w:val="left"/>
      </w:pPr>
      <w:r>
        <w:t xml:space="preserve">Color: </w:t>
      </w:r>
      <w:r w:rsidRPr="00852DF6">
        <w:t xml:space="preserve">[Yellow] [White] [Blue] [Red] [Black] [Gray] [Green] [Orange] </w:t>
      </w:r>
    </w:p>
    <w:p w14:paraId="483D70CC" w14:textId="77777777" w:rsidR="00C71FC2" w:rsidRDefault="00C71FC2" w:rsidP="00C71FC2">
      <w:pPr>
        <w:pStyle w:val="Subpara1"/>
        <w:numPr>
          <w:ilvl w:val="0"/>
          <w:numId w:val="0"/>
        </w:numPr>
        <w:ind w:left="1440"/>
        <w:jc w:val="left"/>
      </w:pPr>
      <w:r w:rsidRPr="00852DF6">
        <w:t>[Brown] [Beige]</w:t>
      </w:r>
      <w:r>
        <w:t>.</w:t>
      </w:r>
    </w:p>
    <w:p w14:paraId="781D0FCF" w14:textId="77777777" w:rsidR="00C71FC2" w:rsidRDefault="00C71FC2" w:rsidP="00C71FC2">
      <w:pPr>
        <w:pStyle w:val="Subpara1"/>
        <w:jc w:val="left"/>
      </w:pPr>
      <w:r>
        <w:t xml:space="preserve">Tape Color: </w:t>
      </w:r>
      <w:r w:rsidRPr="00852DF6">
        <w:t>[Red] [White] [Blue]</w:t>
      </w:r>
      <w:r>
        <w:t>.</w:t>
      </w:r>
    </w:p>
    <w:p w14:paraId="0DF45FE7" w14:textId="77777777" w:rsidR="00C71FC2" w:rsidRDefault="00C71FC2" w:rsidP="00C71FC2">
      <w:pPr>
        <w:pStyle w:val="Subpara1"/>
        <w:jc w:val="left"/>
      </w:pPr>
      <w:r>
        <w:t>Installation: Security post, self-adhesive foam strips.</w:t>
      </w:r>
    </w:p>
    <w:p w14:paraId="730FE360" w14:textId="77777777" w:rsidR="00C71FC2" w:rsidRDefault="00C71FC2" w:rsidP="00C71FC2">
      <w:pPr>
        <w:pStyle w:val="ART"/>
        <w:jc w:val="left"/>
      </w:pPr>
      <w:r>
        <w:t>DECORATIVE PLASTIC BOLLARD COVERS</w:t>
      </w:r>
    </w:p>
    <w:p w14:paraId="4392DE80" w14:textId="77777777" w:rsidR="00C71FC2" w:rsidRDefault="00C71FC2" w:rsidP="00C71FC2">
      <w:pPr>
        <w:pStyle w:val="ParaA"/>
        <w:jc w:val="left"/>
      </w:pPr>
      <w:r>
        <w:t>Material: High-density thermoplastic polyethylene (HDPE).</w:t>
      </w:r>
    </w:p>
    <w:p w14:paraId="746E9B74" w14:textId="77777777" w:rsidR="00C71FC2" w:rsidRDefault="00C71FC2" w:rsidP="00C71FC2">
      <w:pPr>
        <w:pStyle w:val="Subpara1"/>
        <w:jc w:val="left"/>
      </w:pPr>
      <w:r>
        <w:t>Nominal Wall Thickness: 0.25 inches (6.4 mm)</w:t>
      </w:r>
    </w:p>
    <w:p w14:paraId="524EB1DE" w14:textId="77777777" w:rsidR="00C71FC2" w:rsidRPr="001E2216" w:rsidRDefault="00C71FC2" w:rsidP="00C71FC2">
      <w:pPr>
        <w:pStyle w:val="ParaA"/>
        <w:jc w:val="left"/>
      </w:pPr>
      <w:r>
        <w:t>Country of Origin: U.S.A.</w:t>
      </w:r>
    </w:p>
    <w:p w14:paraId="300A6DE3" w14:textId="77777777" w:rsidR="00C71FC2" w:rsidRPr="00707FBC" w:rsidRDefault="00C71FC2" w:rsidP="00C71FC2">
      <w:pPr>
        <w:pStyle w:val="CMT"/>
      </w:pPr>
      <w:r>
        <w:t xml:space="preserve"> [Add 1 to 3 inches to specified height, to allow for fitting, cutting, foam installation strips, and grade or slope condition.]</w:t>
      </w:r>
    </w:p>
    <w:p w14:paraId="1B2667F2" w14:textId="77777777" w:rsidR="00C71FC2" w:rsidRDefault="00C71FC2" w:rsidP="00C71FC2">
      <w:pPr>
        <w:pStyle w:val="ParaA"/>
        <w:keepNext/>
        <w:keepLines/>
        <w:jc w:val="left"/>
      </w:pPr>
      <w:r>
        <w:rPr>
          <w:noProof/>
        </w:rPr>
        <w:drawing>
          <wp:anchor distT="0" distB="0" distL="114300" distR="114300" simplePos="0" relativeHeight="251669504" behindDoc="0" locked="0" layoutInCell="1" allowOverlap="1" wp14:anchorId="712A8054" wp14:editId="068A1AC5">
            <wp:simplePos x="0" y="0"/>
            <wp:positionH relativeFrom="margin">
              <wp:posOffset>5500370</wp:posOffset>
            </wp:positionH>
            <wp:positionV relativeFrom="paragraph">
              <wp:posOffset>191770</wp:posOffset>
            </wp:positionV>
            <wp:extent cx="438150" cy="1254125"/>
            <wp:effectExtent l="19050" t="19050" r="19050" b="22225"/>
            <wp:wrapSquare wrapText="bothSides"/>
            <wp:docPr id="191" name="Picture 191" descr="R-7171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7171 Plastic Bollard"/>
                    <pic:cNvPicPr>
                      <a:picLocks noChangeAspect="1" noChangeArrowheads="1"/>
                    </pic:cNvPicPr>
                  </pic:nvPicPr>
                  <pic:blipFill rotWithShape="1">
                    <a:blip r:embed="rId25" r:link="rId26" cstate="print"/>
                    <a:srcRect l="5697" r="6962"/>
                    <a:stretch/>
                  </pic:blipFill>
                  <pic:spPr bwMode="auto">
                    <a:xfrm>
                      <a:off x="0" y="0"/>
                      <a:ext cx="438150" cy="125412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2B6E7785" w14:textId="77777777" w:rsidR="00C71FC2" w:rsidRDefault="00C71FC2" w:rsidP="00C71FC2">
      <w:pPr>
        <w:pStyle w:val="Subpara1"/>
        <w:keepNext/>
        <w:keepLines/>
        <w:jc w:val="left"/>
      </w:pPr>
      <w:r>
        <w:t xml:space="preserve">Model: Reliance Foundry; </w:t>
      </w:r>
      <w:r w:rsidRPr="00380492">
        <w:rPr>
          <w:b/>
        </w:rPr>
        <w:t>R-71</w:t>
      </w:r>
      <w:r>
        <w:rPr>
          <w:b/>
        </w:rPr>
        <w:t>71.</w:t>
      </w:r>
    </w:p>
    <w:p w14:paraId="47EC0388" w14:textId="77777777" w:rsidR="00C71FC2" w:rsidRDefault="00C71FC2" w:rsidP="00C71FC2">
      <w:pPr>
        <w:pStyle w:val="Subpara1"/>
        <w:keepNext/>
        <w:keepLines/>
        <w:jc w:val="left"/>
      </w:pPr>
      <w:r>
        <w:t>Design: Cylinder with rings and flat top.</w:t>
      </w:r>
    </w:p>
    <w:p w14:paraId="4450468E" w14:textId="77777777" w:rsidR="00C71FC2" w:rsidRDefault="00C71FC2" w:rsidP="00C71FC2">
      <w:pPr>
        <w:pStyle w:val="Subpara1"/>
      </w:pPr>
      <w:r w:rsidRPr="001D787D">
        <w:t>Height: 5</w:t>
      </w:r>
      <w:r>
        <w:t>1</w:t>
      </w:r>
      <w:r w:rsidRPr="001D787D">
        <w:t xml:space="preserve"> inches (1</w:t>
      </w:r>
      <w:r>
        <w:t xml:space="preserve">29.5 </w:t>
      </w:r>
      <w:r w:rsidRPr="001D787D">
        <w:t>cm)</w:t>
      </w:r>
    </w:p>
    <w:p w14:paraId="56AFA0BB" w14:textId="77777777" w:rsidR="00C71FC2" w:rsidRDefault="00C71FC2" w:rsidP="00C71FC2">
      <w:pPr>
        <w:pStyle w:val="Subpara1"/>
      </w:pPr>
      <w:r>
        <w:t>Base Diameter: 8-3/8 inches (21.3 cm)</w:t>
      </w:r>
    </w:p>
    <w:p w14:paraId="2AB61C66" w14:textId="77777777" w:rsidR="00C71FC2" w:rsidRDefault="00C71FC2" w:rsidP="00C71FC2">
      <w:pPr>
        <w:pStyle w:val="Subpara1"/>
      </w:pPr>
      <w:r>
        <w:t>Weight: 12 lbs. (5.4 kg)</w:t>
      </w:r>
    </w:p>
    <w:p w14:paraId="276C2F33" w14:textId="77777777" w:rsidR="00C71FC2" w:rsidRDefault="00C71FC2" w:rsidP="00C71FC2">
      <w:pPr>
        <w:pStyle w:val="Subpara1"/>
        <w:keepNext/>
        <w:keepLines/>
        <w:jc w:val="left"/>
      </w:pPr>
      <w:r>
        <w:lastRenderedPageBreak/>
        <w:t>Maximum Interior Post Height: 49 inches (124.5 cm)</w:t>
      </w:r>
    </w:p>
    <w:p w14:paraId="7C5B8F91" w14:textId="02D29D67" w:rsidR="00C71FC2" w:rsidRDefault="00C71FC2" w:rsidP="00C71FC2">
      <w:pPr>
        <w:pStyle w:val="Subpara1"/>
        <w:keepNext/>
        <w:keepLines/>
        <w:jc w:val="left"/>
      </w:pPr>
      <w:r>
        <w:t>Maximum Interior Post Diameter: 6</w:t>
      </w:r>
      <w:r w:rsidR="009E316B">
        <w:t xml:space="preserve"> </w:t>
      </w:r>
      <w:r>
        <w:t>5/8</w:t>
      </w:r>
      <w:r w:rsidRPr="0093031F">
        <w:t xml:space="preserve"> inches </w:t>
      </w:r>
      <w:r>
        <w:t xml:space="preserve">(16.8 </w:t>
      </w:r>
      <w:r w:rsidRPr="0093031F">
        <w:t>cm)</w:t>
      </w:r>
    </w:p>
    <w:p w14:paraId="5F9F97EC"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y] [Green] [Orange] [Brown] [</w:t>
      </w:r>
      <w:r>
        <w:t>Light Blue</w:t>
      </w:r>
      <w:r w:rsidRPr="00852DF6">
        <w:t>]</w:t>
      </w:r>
      <w:r>
        <w:t>.</w:t>
      </w:r>
    </w:p>
    <w:p w14:paraId="08942875" w14:textId="77777777" w:rsidR="00C71FC2" w:rsidRDefault="00C71FC2" w:rsidP="00C71FC2">
      <w:pPr>
        <w:pStyle w:val="Subpara1"/>
      </w:pPr>
      <w:r>
        <w:t>Installation: Security post, self-adhesive neoprene tape.</w:t>
      </w:r>
    </w:p>
    <w:p w14:paraId="36E0BD50" w14:textId="77777777" w:rsidR="00C71FC2" w:rsidRDefault="00C71FC2" w:rsidP="00C71FC2">
      <w:pPr>
        <w:pStyle w:val="ParaA"/>
        <w:keepNext/>
        <w:keepLines/>
        <w:jc w:val="left"/>
      </w:pPr>
      <w:r>
        <w:rPr>
          <w:noProof/>
        </w:rPr>
        <w:drawing>
          <wp:anchor distT="0" distB="0" distL="114300" distR="114300" simplePos="0" relativeHeight="251670528" behindDoc="0" locked="0" layoutInCell="1" allowOverlap="1" wp14:anchorId="7B319B9B" wp14:editId="392B714F">
            <wp:simplePos x="0" y="0"/>
            <wp:positionH relativeFrom="margin">
              <wp:posOffset>5500370</wp:posOffset>
            </wp:positionH>
            <wp:positionV relativeFrom="paragraph">
              <wp:posOffset>257175</wp:posOffset>
            </wp:positionV>
            <wp:extent cx="437515" cy="1257300"/>
            <wp:effectExtent l="19050" t="19050" r="19685" b="19050"/>
            <wp:wrapSquare wrapText="bothSides"/>
            <wp:docPr id="230" name="Picture 230" descr="R-7172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R-7172 Plastic Bollard"/>
                    <pic:cNvPicPr>
                      <a:picLocks noChangeAspect="1" noChangeArrowheads="1"/>
                    </pic:cNvPicPr>
                  </pic:nvPicPr>
                  <pic:blipFill rotWithShape="1">
                    <a:blip r:embed="rId27" r:link="rId28" cstate="print"/>
                    <a:srcRect l="10541" r="8665"/>
                    <a:stretch/>
                  </pic:blipFill>
                  <pic:spPr bwMode="auto">
                    <a:xfrm>
                      <a:off x="0" y="0"/>
                      <a:ext cx="437515" cy="12573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66CB715D" w14:textId="77777777" w:rsidR="00C71FC2" w:rsidRDefault="00C71FC2" w:rsidP="00C71FC2">
      <w:pPr>
        <w:pStyle w:val="Subpara1"/>
        <w:keepNext/>
        <w:keepLines/>
        <w:jc w:val="left"/>
      </w:pPr>
      <w:r>
        <w:t xml:space="preserve">Model: Reliance Foundry; </w:t>
      </w:r>
      <w:r w:rsidRPr="00380492">
        <w:rPr>
          <w:b/>
        </w:rPr>
        <w:t>R-71</w:t>
      </w:r>
      <w:r>
        <w:rPr>
          <w:b/>
        </w:rPr>
        <w:t>72.</w:t>
      </w:r>
    </w:p>
    <w:p w14:paraId="25C8EBAE" w14:textId="77777777" w:rsidR="00C71FC2" w:rsidRDefault="00C71FC2" w:rsidP="00C71FC2">
      <w:pPr>
        <w:pStyle w:val="Subpara1"/>
        <w:keepNext/>
        <w:keepLines/>
        <w:jc w:val="left"/>
      </w:pPr>
      <w:r>
        <w:t>Design: Cylinder with wide rings.</w:t>
      </w:r>
    </w:p>
    <w:p w14:paraId="28064575" w14:textId="77777777" w:rsidR="00C71FC2" w:rsidRDefault="00C71FC2" w:rsidP="00C71FC2">
      <w:pPr>
        <w:pStyle w:val="Subpara1"/>
        <w:keepNext/>
        <w:keepLines/>
      </w:pPr>
      <w:r>
        <w:t>Height: 53 inches (134.6 cm)</w:t>
      </w:r>
    </w:p>
    <w:p w14:paraId="13A36BC7" w14:textId="7C54A3DC" w:rsidR="00C71FC2" w:rsidRDefault="00C71FC2" w:rsidP="00C71FC2">
      <w:pPr>
        <w:pStyle w:val="Subpara1"/>
        <w:keepNext/>
        <w:keepLines/>
      </w:pPr>
      <w:r>
        <w:t>Base Diameter: 7</w:t>
      </w:r>
      <w:r w:rsidR="009E316B">
        <w:t xml:space="preserve"> </w:t>
      </w:r>
      <w:r>
        <w:t>3/4 inches (19.7 cm)</w:t>
      </w:r>
    </w:p>
    <w:p w14:paraId="7F6A75B3" w14:textId="77777777" w:rsidR="00C71FC2" w:rsidRDefault="00C71FC2" w:rsidP="00C71FC2">
      <w:pPr>
        <w:pStyle w:val="Subpara1"/>
      </w:pPr>
      <w:r>
        <w:t>Weight: 12 lbs. (5.4 kg)</w:t>
      </w:r>
    </w:p>
    <w:p w14:paraId="32324E03" w14:textId="77777777" w:rsidR="00C71FC2" w:rsidRDefault="00C71FC2" w:rsidP="00C71FC2">
      <w:pPr>
        <w:pStyle w:val="Subpara1"/>
      </w:pPr>
      <w:r>
        <w:t>Maximum Interior Post Height: 49</w:t>
      </w:r>
      <w:r w:rsidRPr="00EC3077">
        <w:t xml:space="preserve"> inches (12</w:t>
      </w:r>
      <w:r>
        <w:t>4.5</w:t>
      </w:r>
      <w:r w:rsidRPr="00EC3077">
        <w:t xml:space="preserve"> cm)</w:t>
      </w:r>
    </w:p>
    <w:p w14:paraId="4EE797D7" w14:textId="0374266A" w:rsidR="00C71FC2" w:rsidRDefault="00C71FC2" w:rsidP="00C71FC2">
      <w:pPr>
        <w:pStyle w:val="Subpara1"/>
        <w:keepNext/>
        <w:keepLines/>
      </w:pPr>
      <w:r>
        <w:t>Maximum Interior Post Diameter: 6</w:t>
      </w:r>
      <w:r w:rsidR="009E316B">
        <w:t xml:space="preserve"> </w:t>
      </w:r>
      <w:r>
        <w:t>5/8</w:t>
      </w:r>
      <w:r w:rsidRPr="0093031F">
        <w:t xml:space="preserve"> inches </w:t>
      </w:r>
      <w:r>
        <w:t xml:space="preserve">(16.8 </w:t>
      </w:r>
      <w:r w:rsidRPr="0093031F">
        <w:t>cm)</w:t>
      </w:r>
    </w:p>
    <w:p w14:paraId="25B8E946"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 xml:space="preserve">y] [Green] [Orange] </w:t>
      </w:r>
    </w:p>
    <w:p w14:paraId="41D9F7EC" w14:textId="77777777" w:rsidR="00C71FC2" w:rsidRDefault="00C71FC2" w:rsidP="00C71FC2">
      <w:pPr>
        <w:pStyle w:val="Subpara1"/>
        <w:numPr>
          <w:ilvl w:val="0"/>
          <w:numId w:val="0"/>
        </w:numPr>
        <w:ind w:left="1440"/>
        <w:jc w:val="left"/>
      </w:pPr>
      <w:r w:rsidRPr="00852DF6">
        <w:t>[Brown] [</w:t>
      </w:r>
      <w:r>
        <w:t>Light Blue</w:t>
      </w:r>
      <w:r w:rsidRPr="00852DF6">
        <w:t>]</w:t>
      </w:r>
      <w:r>
        <w:t>.</w:t>
      </w:r>
    </w:p>
    <w:p w14:paraId="6208FC3D" w14:textId="77777777" w:rsidR="00C71FC2" w:rsidRDefault="00C71FC2" w:rsidP="00C71FC2">
      <w:pPr>
        <w:pStyle w:val="Subpara1"/>
      </w:pPr>
      <w:r>
        <w:t>Installation: Security post, self-adhesive neoprene tape.</w:t>
      </w:r>
    </w:p>
    <w:p w14:paraId="0DC19265" w14:textId="77777777" w:rsidR="00C71FC2" w:rsidRDefault="00C71FC2" w:rsidP="00C71FC2">
      <w:pPr>
        <w:pStyle w:val="Subpara1"/>
        <w:numPr>
          <w:ilvl w:val="0"/>
          <w:numId w:val="0"/>
        </w:numPr>
        <w:ind w:left="1440"/>
        <w:jc w:val="left"/>
      </w:pPr>
    </w:p>
    <w:p w14:paraId="5619E530" w14:textId="77777777" w:rsidR="00C71FC2" w:rsidRDefault="00C71FC2" w:rsidP="00C71FC2">
      <w:pPr>
        <w:pStyle w:val="ParaA"/>
        <w:keepNext/>
        <w:keepLines/>
        <w:jc w:val="left"/>
      </w:pPr>
      <w:r>
        <w:rPr>
          <w:noProof/>
        </w:rPr>
        <w:drawing>
          <wp:anchor distT="0" distB="0" distL="114300" distR="114300" simplePos="0" relativeHeight="251671552" behindDoc="0" locked="0" layoutInCell="1" allowOverlap="1" wp14:anchorId="52A6C208" wp14:editId="626EA10B">
            <wp:simplePos x="0" y="0"/>
            <wp:positionH relativeFrom="margin">
              <wp:posOffset>5500370</wp:posOffset>
            </wp:positionH>
            <wp:positionV relativeFrom="paragraph">
              <wp:posOffset>213360</wp:posOffset>
            </wp:positionV>
            <wp:extent cx="437515" cy="1257300"/>
            <wp:effectExtent l="19050" t="19050" r="19685" b="19050"/>
            <wp:wrapSquare wrapText="bothSides"/>
            <wp:docPr id="231" name="Picture 231" descr="R-7173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7173 Plastic Bollard"/>
                    <pic:cNvPicPr>
                      <a:picLocks noChangeAspect="1" noChangeArrowheads="1"/>
                    </pic:cNvPicPr>
                  </pic:nvPicPr>
                  <pic:blipFill rotWithShape="1">
                    <a:blip r:embed="rId29" r:link="rId30" cstate="print"/>
                    <a:srcRect l="7075"/>
                    <a:stretch/>
                  </pic:blipFill>
                  <pic:spPr bwMode="auto">
                    <a:xfrm>
                      <a:off x="0" y="0"/>
                      <a:ext cx="437515" cy="12573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3A7A3AA1" w14:textId="77777777" w:rsidR="00C71FC2" w:rsidRDefault="00C71FC2" w:rsidP="00C71FC2">
      <w:pPr>
        <w:pStyle w:val="Subpara1"/>
        <w:keepNext/>
        <w:keepLines/>
        <w:jc w:val="left"/>
      </w:pPr>
      <w:r>
        <w:t xml:space="preserve">Model: Reliance Foundry; </w:t>
      </w:r>
      <w:r w:rsidRPr="00380492">
        <w:rPr>
          <w:b/>
        </w:rPr>
        <w:t>R-71</w:t>
      </w:r>
      <w:r>
        <w:rPr>
          <w:b/>
        </w:rPr>
        <w:t>73.</w:t>
      </w:r>
    </w:p>
    <w:p w14:paraId="7E28044E" w14:textId="77777777" w:rsidR="00C71FC2" w:rsidRDefault="00C71FC2" w:rsidP="00C71FC2">
      <w:pPr>
        <w:pStyle w:val="Subpara1"/>
        <w:keepNext/>
        <w:keepLines/>
        <w:jc w:val="left"/>
      </w:pPr>
      <w:r>
        <w:t>Design: Cylinder with banded top.</w:t>
      </w:r>
    </w:p>
    <w:p w14:paraId="603A3206" w14:textId="77777777" w:rsidR="00C71FC2" w:rsidRDefault="00C71FC2" w:rsidP="00C71FC2">
      <w:pPr>
        <w:pStyle w:val="Subpara1"/>
      </w:pPr>
      <w:r>
        <w:t xml:space="preserve">Height: 52 inches (132 </w:t>
      </w:r>
      <w:r w:rsidRPr="001D787D">
        <w:t>cm)</w:t>
      </w:r>
    </w:p>
    <w:p w14:paraId="339DFC9A" w14:textId="0500948E" w:rsidR="00C71FC2" w:rsidRDefault="00C71FC2" w:rsidP="00C71FC2">
      <w:pPr>
        <w:pStyle w:val="Subpara1"/>
      </w:pPr>
      <w:r>
        <w:t>Base Diameter: 7</w:t>
      </w:r>
      <w:r w:rsidR="009E316B">
        <w:t xml:space="preserve"> </w:t>
      </w:r>
      <w:r>
        <w:t>1/2 inches (19 cm)</w:t>
      </w:r>
    </w:p>
    <w:p w14:paraId="4EF0736A" w14:textId="77777777" w:rsidR="00C71FC2" w:rsidRDefault="00C71FC2" w:rsidP="00C71FC2">
      <w:pPr>
        <w:pStyle w:val="Subpara1"/>
      </w:pPr>
      <w:r>
        <w:t>Weight: 12 lbs. (5.4 kg)</w:t>
      </w:r>
    </w:p>
    <w:p w14:paraId="798890AE" w14:textId="77777777" w:rsidR="00C71FC2" w:rsidRDefault="00C71FC2" w:rsidP="00C71FC2">
      <w:pPr>
        <w:pStyle w:val="Subpara1"/>
        <w:keepNext/>
        <w:keepLines/>
        <w:jc w:val="left"/>
      </w:pPr>
      <w:r>
        <w:t>Maximum Interior Post Height: 49 inches (124.5 cm)</w:t>
      </w:r>
    </w:p>
    <w:p w14:paraId="072367FD" w14:textId="4A4764A1" w:rsidR="00C71FC2" w:rsidRDefault="00C71FC2" w:rsidP="00C71FC2">
      <w:pPr>
        <w:pStyle w:val="Subpara1"/>
        <w:keepNext/>
        <w:keepLines/>
        <w:jc w:val="left"/>
      </w:pPr>
      <w:r>
        <w:t>Maximum Interior Post Diameter: 6</w:t>
      </w:r>
      <w:r w:rsidR="009E316B">
        <w:t xml:space="preserve"> </w:t>
      </w:r>
      <w:r>
        <w:t>5/8</w:t>
      </w:r>
      <w:r w:rsidRPr="0093031F">
        <w:t xml:space="preserve"> inches </w:t>
      </w:r>
      <w:r>
        <w:t xml:space="preserve">(16.8 </w:t>
      </w:r>
      <w:r w:rsidRPr="0093031F">
        <w:t>cm)</w:t>
      </w:r>
    </w:p>
    <w:p w14:paraId="7459034A"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y] [Green] [Orange] [Brown] [</w:t>
      </w:r>
      <w:r>
        <w:t>Light Blue</w:t>
      </w:r>
      <w:r w:rsidRPr="00852DF6">
        <w:t>]</w:t>
      </w:r>
      <w:r>
        <w:t>.</w:t>
      </w:r>
    </w:p>
    <w:p w14:paraId="15E0186F" w14:textId="77777777" w:rsidR="00C71FC2" w:rsidRDefault="00C71FC2" w:rsidP="00C71FC2">
      <w:pPr>
        <w:pStyle w:val="Subpara1"/>
      </w:pPr>
      <w:r>
        <w:t>Installation: Security post, self-adhesive neoprene tape.</w:t>
      </w:r>
    </w:p>
    <w:p w14:paraId="51161930" w14:textId="77777777" w:rsidR="00C71FC2" w:rsidRDefault="00C71FC2" w:rsidP="00C71FC2">
      <w:pPr>
        <w:pStyle w:val="ParaA"/>
        <w:keepNext/>
        <w:keepLines/>
        <w:jc w:val="left"/>
      </w:pPr>
      <w:r>
        <w:rPr>
          <w:noProof/>
        </w:rPr>
        <w:drawing>
          <wp:anchor distT="0" distB="0" distL="114300" distR="114300" simplePos="0" relativeHeight="251672576" behindDoc="0" locked="0" layoutInCell="1" allowOverlap="1" wp14:anchorId="492511AA" wp14:editId="2E238B76">
            <wp:simplePos x="0" y="0"/>
            <wp:positionH relativeFrom="margin">
              <wp:posOffset>5495608</wp:posOffset>
            </wp:positionH>
            <wp:positionV relativeFrom="paragraph">
              <wp:posOffset>168910</wp:posOffset>
            </wp:positionV>
            <wp:extent cx="442595" cy="1290320"/>
            <wp:effectExtent l="19050" t="19050" r="14605" b="24130"/>
            <wp:wrapSquare wrapText="bothSides"/>
            <wp:docPr id="232" name="Picture 232" descr="R-7173-L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7173-L Plastic Bollard"/>
                    <pic:cNvPicPr>
                      <a:picLocks noChangeAspect="1" noChangeArrowheads="1"/>
                    </pic:cNvPicPr>
                  </pic:nvPicPr>
                  <pic:blipFill rotWithShape="1">
                    <a:blip r:embed="rId31" r:link="rId32" cstate="print"/>
                    <a:srcRect l="16242" t="-4048" r="15108" b="-3481"/>
                    <a:stretch/>
                  </pic:blipFill>
                  <pic:spPr bwMode="auto">
                    <a:xfrm>
                      <a:off x="0" y="0"/>
                      <a:ext cx="442595" cy="129032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57D12F7C" w14:textId="77777777" w:rsidR="00C71FC2" w:rsidRDefault="00C71FC2" w:rsidP="00C71FC2">
      <w:pPr>
        <w:pStyle w:val="Subpara1"/>
        <w:keepNext/>
        <w:keepLines/>
        <w:jc w:val="left"/>
      </w:pPr>
      <w:r>
        <w:t xml:space="preserve">Model: Reliance Foundry; </w:t>
      </w:r>
      <w:r w:rsidRPr="00380492">
        <w:rPr>
          <w:b/>
        </w:rPr>
        <w:t>R-71</w:t>
      </w:r>
      <w:r>
        <w:rPr>
          <w:b/>
        </w:rPr>
        <w:t>73-L.</w:t>
      </w:r>
    </w:p>
    <w:p w14:paraId="0F179B37" w14:textId="77777777" w:rsidR="00C71FC2" w:rsidRDefault="00C71FC2" w:rsidP="00C71FC2">
      <w:pPr>
        <w:pStyle w:val="Subpara1"/>
        <w:keepNext/>
        <w:keepLines/>
        <w:jc w:val="left"/>
      </w:pPr>
      <w:r>
        <w:t>Design: Large cylinder with banded top.</w:t>
      </w:r>
    </w:p>
    <w:p w14:paraId="17AA476D" w14:textId="16918030" w:rsidR="00C71FC2" w:rsidRDefault="00C71FC2" w:rsidP="00C71FC2">
      <w:pPr>
        <w:pStyle w:val="Subpara1"/>
        <w:keepNext/>
        <w:keepLines/>
      </w:pPr>
      <w:r>
        <w:t>Height: 59</w:t>
      </w:r>
      <w:r w:rsidR="009E316B">
        <w:t xml:space="preserve"> </w:t>
      </w:r>
      <w:r>
        <w:t>1/2 inches (151.1 cm)</w:t>
      </w:r>
    </w:p>
    <w:p w14:paraId="7A82EE25" w14:textId="0852BE71" w:rsidR="00C71FC2" w:rsidRDefault="00C71FC2" w:rsidP="00C71FC2">
      <w:pPr>
        <w:pStyle w:val="Subpara1"/>
        <w:keepNext/>
        <w:keepLines/>
      </w:pPr>
      <w:r>
        <w:t>Base Diameter: 11</w:t>
      </w:r>
      <w:r w:rsidR="009E316B">
        <w:t xml:space="preserve"> </w:t>
      </w:r>
      <w:r>
        <w:t>5/8 inches (29.5 cm)</w:t>
      </w:r>
    </w:p>
    <w:p w14:paraId="0BF70193" w14:textId="77777777" w:rsidR="00C71FC2" w:rsidRDefault="00C71FC2" w:rsidP="00C71FC2">
      <w:pPr>
        <w:pStyle w:val="Subpara1"/>
      </w:pPr>
      <w:r>
        <w:t>Weight: 15 lbs. (6.8 kg)</w:t>
      </w:r>
    </w:p>
    <w:p w14:paraId="1E0408E5" w14:textId="77777777" w:rsidR="00C71FC2" w:rsidRDefault="00C71FC2" w:rsidP="00C71FC2">
      <w:pPr>
        <w:pStyle w:val="Subpara1"/>
        <w:keepNext/>
        <w:keepLines/>
      </w:pPr>
      <w:r>
        <w:t>Maximum Interior Post Height: 56 inches (142.2 cm)</w:t>
      </w:r>
    </w:p>
    <w:p w14:paraId="1BD5FE47" w14:textId="3EAC3801" w:rsidR="00C71FC2" w:rsidRDefault="00C71FC2" w:rsidP="00C71FC2">
      <w:pPr>
        <w:pStyle w:val="Subpara1"/>
        <w:keepNext/>
        <w:keepLines/>
      </w:pPr>
      <w:r>
        <w:t>Maximum Interior Post Diameter: 10</w:t>
      </w:r>
      <w:r w:rsidR="009E316B">
        <w:t xml:space="preserve"> </w:t>
      </w:r>
      <w:r>
        <w:t>3/4 inches (27.3 cm)</w:t>
      </w:r>
    </w:p>
    <w:p w14:paraId="7B88AF66"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 xml:space="preserve">y] [Green] [Orange] </w:t>
      </w:r>
    </w:p>
    <w:p w14:paraId="45BDD271" w14:textId="77777777" w:rsidR="00C71FC2" w:rsidRDefault="00C71FC2" w:rsidP="00C71FC2">
      <w:pPr>
        <w:pStyle w:val="Subpara1"/>
        <w:numPr>
          <w:ilvl w:val="0"/>
          <w:numId w:val="0"/>
        </w:numPr>
        <w:ind w:left="1440"/>
        <w:jc w:val="left"/>
      </w:pPr>
      <w:r w:rsidRPr="00852DF6">
        <w:t>[Brown] [</w:t>
      </w:r>
      <w:r>
        <w:t>Light Blue</w:t>
      </w:r>
      <w:r w:rsidRPr="00852DF6">
        <w:t>]</w:t>
      </w:r>
      <w:r>
        <w:t>.</w:t>
      </w:r>
    </w:p>
    <w:p w14:paraId="1E3F1298" w14:textId="77777777" w:rsidR="00C71FC2" w:rsidRDefault="00C71FC2" w:rsidP="00C71FC2">
      <w:pPr>
        <w:pStyle w:val="Subpara1"/>
      </w:pPr>
      <w:r>
        <w:t>Installation: Security post, self-adhesive neoprene tape.</w:t>
      </w:r>
    </w:p>
    <w:p w14:paraId="74B90704" w14:textId="77777777" w:rsidR="00C71FC2" w:rsidRDefault="00C71FC2" w:rsidP="00C71FC2">
      <w:pPr>
        <w:pStyle w:val="ParaA"/>
        <w:keepNext/>
        <w:keepLines/>
        <w:jc w:val="left"/>
      </w:pPr>
      <w:r>
        <w:rPr>
          <w:noProof/>
        </w:rPr>
        <w:lastRenderedPageBreak/>
        <w:drawing>
          <wp:anchor distT="0" distB="0" distL="114300" distR="114300" simplePos="0" relativeHeight="251673600" behindDoc="0" locked="0" layoutInCell="1" allowOverlap="1" wp14:anchorId="24AA0C81" wp14:editId="2AAE7427">
            <wp:simplePos x="0" y="0"/>
            <wp:positionH relativeFrom="margin">
              <wp:posOffset>5448300</wp:posOffset>
            </wp:positionH>
            <wp:positionV relativeFrom="paragraph">
              <wp:posOffset>114300</wp:posOffset>
            </wp:positionV>
            <wp:extent cx="501015" cy="1214120"/>
            <wp:effectExtent l="19050" t="19050" r="13335" b="24130"/>
            <wp:wrapSquare wrapText="bothSides"/>
            <wp:docPr id="233" name="Picture 233" descr="R-7174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R-7174 Plastic Bollard"/>
                    <pic:cNvPicPr>
                      <a:picLocks noChangeAspect="1" noChangeArrowheads="1"/>
                    </pic:cNvPicPr>
                  </pic:nvPicPr>
                  <pic:blipFill rotWithShape="1">
                    <a:blip r:embed="rId33" r:link="rId34" cstate="print"/>
                    <a:srcRect t="-12150" b="-13584"/>
                    <a:stretch/>
                  </pic:blipFill>
                  <pic:spPr bwMode="auto">
                    <a:xfrm>
                      <a:off x="0" y="0"/>
                      <a:ext cx="501015" cy="121412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794F0E53" w14:textId="77777777" w:rsidR="00C71FC2" w:rsidRDefault="00C71FC2" w:rsidP="00C71FC2">
      <w:pPr>
        <w:pStyle w:val="Subpara1"/>
        <w:keepNext/>
        <w:keepLines/>
        <w:jc w:val="left"/>
      </w:pPr>
      <w:r>
        <w:t xml:space="preserve">Model: Reliance Foundry; </w:t>
      </w:r>
      <w:r w:rsidRPr="00380492">
        <w:rPr>
          <w:b/>
        </w:rPr>
        <w:t>R-71</w:t>
      </w:r>
      <w:r>
        <w:rPr>
          <w:b/>
        </w:rPr>
        <w:t>74.</w:t>
      </w:r>
    </w:p>
    <w:p w14:paraId="68E57951" w14:textId="77777777" w:rsidR="00C71FC2" w:rsidRDefault="00C71FC2" w:rsidP="00C71FC2">
      <w:pPr>
        <w:pStyle w:val="Subpara1"/>
        <w:keepNext/>
        <w:keepLines/>
        <w:jc w:val="left"/>
      </w:pPr>
      <w:r>
        <w:t>Design: Cylinder with tapered base and sculpted flat top.</w:t>
      </w:r>
    </w:p>
    <w:p w14:paraId="466BF94F" w14:textId="002C8B41" w:rsidR="00C71FC2" w:rsidRDefault="00C71FC2" w:rsidP="00C71FC2">
      <w:pPr>
        <w:pStyle w:val="Subpara1"/>
        <w:keepNext/>
        <w:keepLines/>
      </w:pPr>
      <w:r>
        <w:t>Height: 48</w:t>
      </w:r>
      <w:r w:rsidR="009E316B">
        <w:t xml:space="preserve"> </w:t>
      </w:r>
      <w:r>
        <w:t>1/2 inches (123.1 cm)</w:t>
      </w:r>
    </w:p>
    <w:p w14:paraId="37482038" w14:textId="77777777" w:rsidR="00C71FC2" w:rsidRDefault="00C71FC2" w:rsidP="00C71FC2">
      <w:pPr>
        <w:pStyle w:val="Subpara1"/>
        <w:keepNext/>
        <w:keepLines/>
      </w:pPr>
      <w:r>
        <w:t>Base Diameter: 17 inches (43.2 cm)</w:t>
      </w:r>
    </w:p>
    <w:p w14:paraId="6508D9FC" w14:textId="77777777" w:rsidR="00C71FC2" w:rsidRDefault="00C71FC2" w:rsidP="00C71FC2">
      <w:pPr>
        <w:pStyle w:val="Subpara1"/>
      </w:pPr>
      <w:r>
        <w:t>Weight: 15 lbs. (6.8 kg)</w:t>
      </w:r>
    </w:p>
    <w:p w14:paraId="1F9F89FE" w14:textId="77777777" w:rsidR="00C71FC2" w:rsidRDefault="00C71FC2" w:rsidP="00C71FC2">
      <w:pPr>
        <w:pStyle w:val="Subpara1"/>
        <w:keepNext/>
        <w:keepLines/>
      </w:pPr>
      <w:r>
        <w:t>Maximum Interior Post Height: 44 inches (111.8 cm)</w:t>
      </w:r>
    </w:p>
    <w:p w14:paraId="467D88E6" w14:textId="030B2338" w:rsidR="00C71FC2" w:rsidRDefault="00C71FC2" w:rsidP="00C71FC2">
      <w:pPr>
        <w:pStyle w:val="Subpara1"/>
        <w:keepNext/>
        <w:keepLines/>
      </w:pPr>
      <w:r>
        <w:t>Maximum Interior Post Diameter: 10</w:t>
      </w:r>
      <w:r w:rsidR="009E316B">
        <w:t xml:space="preserve"> </w:t>
      </w:r>
      <w:r>
        <w:t>3/4 inches (27.3 cm)</w:t>
      </w:r>
    </w:p>
    <w:p w14:paraId="58F9BF29"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 xml:space="preserve">y] [Green] [Orange] </w:t>
      </w:r>
    </w:p>
    <w:p w14:paraId="00277F69" w14:textId="77777777" w:rsidR="00C71FC2" w:rsidRDefault="00C71FC2" w:rsidP="00C71FC2">
      <w:pPr>
        <w:pStyle w:val="Subpara1"/>
        <w:numPr>
          <w:ilvl w:val="0"/>
          <w:numId w:val="0"/>
        </w:numPr>
        <w:ind w:left="1440"/>
        <w:jc w:val="left"/>
      </w:pPr>
      <w:r w:rsidRPr="00852DF6">
        <w:t>[Brown] [</w:t>
      </w:r>
      <w:r>
        <w:t>Light Blue</w:t>
      </w:r>
      <w:r w:rsidRPr="00852DF6">
        <w:t>]</w:t>
      </w:r>
      <w:r>
        <w:t>.</w:t>
      </w:r>
    </w:p>
    <w:p w14:paraId="064F87C2" w14:textId="77777777" w:rsidR="00C71FC2" w:rsidRDefault="00C71FC2" w:rsidP="00C71FC2">
      <w:pPr>
        <w:pStyle w:val="Subpara1"/>
      </w:pPr>
      <w:r>
        <w:t>Installation: Security post, self-adhesive neoprene tape.</w:t>
      </w:r>
    </w:p>
    <w:p w14:paraId="3417E230" w14:textId="77777777" w:rsidR="00C71FC2" w:rsidRDefault="00C71FC2" w:rsidP="00C71FC2">
      <w:pPr>
        <w:pStyle w:val="ParaA"/>
        <w:keepNext/>
        <w:keepLines/>
        <w:jc w:val="left"/>
      </w:pPr>
      <w:r>
        <w:rPr>
          <w:noProof/>
        </w:rPr>
        <w:drawing>
          <wp:anchor distT="0" distB="0" distL="114300" distR="114300" simplePos="0" relativeHeight="251674624" behindDoc="0" locked="0" layoutInCell="1" allowOverlap="1" wp14:anchorId="01AAB3FE" wp14:editId="0CC7D71E">
            <wp:simplePos x="0" y="0"/>
            <wp:positionH relativeFrom="margin">
              <wp:posOffset>5448935</wp:posOffset>
            </wp:positionH>
            <wp:positionV relativeFrom="paragraph">
              <wp:posOffset>222250</wp:posOffset>
            </wp:positionV>
            <wp:extent cx="499745" cy="1219200"/>
            <wp:effectExtent l="19050" t="19050" r="14605" b="19050"/>
            <wp:wrapSquare wrapText="bothSides"/>
            <wp:docPr id="234" name="Picture 234" descr="R-7175 Plastic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7175 Plastic Bollard"/>
                    <pic:cNvPicPr>
                      <a:picLocks noChangeAspect="1" noChangeArrowheads="1"/>
                    </pic:cNvPicPr>
                  </pic:nvPicPr>
                  <pic:blipFill rotWithShape="1">
                    <a:blip r:embed="rId35" r:link="rId36" cstate="print"/>
                    <a:srcRect l="3079" r="5678"/>
                    <a:stretch/>
                  </pic:blipFill>
                  <pic:spPr bwMode="auto">
                    <a:xfrm>
                      <a:off x="0" y="0"/>
                      <a:ext cx="499745" cy="12192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134D22F1" w14:textId="77777777" w:rsidR="00C71FC2" w:rsidRDefault="00C71FC2" w:rsidP="00C71FC2">
      <w:pPr>
        <w:pStyle w:val="Subpara1"/>
        <w:keepNext/>
        <w:keepLines/>
        <w:jc w:val="left"/>
      </w:pPr>
      <w:r>
        <w:t xml:space="preserve">Model: Reliance Foundry; </w:t>
      </w:r>
      <w:r w:rsidRPr="00380492">
        <w:rPr>
          <w:b/>
        </w:rPr>
        <w:t>R-71</w:t>
      </w:r>
      <w:r>
        <w:rPr>
          <w:b/>
        </w:rPr>
        <w:t>75.</w:t>
      </w:r>
    </w:p>
    <w:p w14:paraId="1142407F" w14:textId="77777777" w:rsidR="00C71FC2" w:rsidRDefault="00C71FC2" w:rsidP="00C71FC2">
      <w:pPr>
        <w:pStyle w:val="Subpara1"/>
        <w:keepNext/>
        <w:keepLines/>
        <w:jc w:val="left"/>
      </w:pPr>
      <w:r>
        <w:t>Design: Cylinder with angled top.</w:t>
      </w:r>
    </w:p>
    <w:p w14:paraId="35B1082A" w14:textId="77777777" w:rsidR="00C71FC2" w:rsidRDefault="00C71FC2" w:rsidP="00C71FC2">
      <w:pPr>
        <w:pStyle w:val="Subpara1"/>
        <w:keepNext/>
        <w:keepLines/>
      </w:pPr>
      <w:r>
        <w:t>Height: 57 inches (144.8 cm)</w:t>
      </w:r>
    </w:p>
    <w:p w14:paraId="6393020B" w14:textId="4F1F8595" w:rsidR="00C71FC2" w:rsidRDefault="00C71FC2" w:rsidP="00C71FC2">
      <w:pPr>
        <w:pStyle w:val="Subpara1"/>
        <w:keepNext/>
        <w:keepLines/>
      </w:pPr>
      <w:r>
        <w:t>Base Diameter: 7</w:t>
      </w:r>
      <w:r w:rsidR="009E316B">
        <w:t xml:space="preserve"> </w:t>
      </w:r>
      <w:r>
        <w:t>1/4 inches (18.4 cm)</w:t>
      </w:r>
    </w:p>
    <w:p w14:paraId="19C24CCB" w14:textId="77777777" w:rsidR="00C71FC2" w:rsidRDefault="00C71FC2" w:rsidP="00C71FC2">
      <w:pPr>
        <w:pStyle w:val="Subpara1"/>
      </w:pPr>
      <w:r>
        <w:t>Weight: 12 lbs. (5.4 kg)</w:t>
      </w:r>
    </w:p>
    <w:p w14:paraId="4E08D7B2" w14:textId="77777777" w:rsidR="00C71FC2" w:rsidRDefault="00C71FC2" w:rsidP="00C71FC2">
      <w:pPr>
        <w:pStyle w:val="Subpara1"/>
        <w:keepNext/>
        <w:keepLines/>
      </w:pPr>
      <w:r>
        <w:t>Maximum Interior Post Height: 46 inches (117 cm)</w:t>
      </w:r>
    </w:p>
    <w:p w14:paraId="44479A3C" w14:textId="4DB7B75D" w:rsidR="00C71FC2" w:rsidRDefault="00C71FC2" w:rsidP="00C71FC2">
      <w:pPr>
        <w:pStyle w:val="Subpara1"/>
        <w:keepNext/>
        <w:keepLines/>
      </w:pPr>
      <w:r>
        <w:t>Maximum Interior Post Diameter: 6</w:t>
      </w:r>
      <w:r w:rsidR="009E316B">
        <w:t xml:space="preserve"> </w:t>
      </w:r>
      <w:r>
        <w:t>5/8 inches (16.8 cm)</w:t>
      </w:r>
    </w:p>
    <w:p w14:paraId="09F4D015"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y] [Green] [Orange] [Brown] [</w:t>
      </w:r>
      <w:r>
        <w:t>Light Blue</w:t>
      </w:r>
      <w:r w:rsidRPr="00852DF6">
        <w:t>]</w:t>
      </w:r>
      <w:r>
        <w:t>.</w:t>
      </w:r>
    </w:p>
    <w:p w14:paraId="0FDF78C5" w14:textId="77777777" w:rsidR="00C71FC2" w:rsidRDefault="00C71FC2" w:rsidP="00C71FC2">
      <w:pPr>
        <w:pStyle w:val="Subpara1"/>
      </w:pPr>
      <w:r>
        <w:t>Installation: Security post, self-adhesive neoprene tape.</w:t>
      </w:r>
    </w:p>
    <w:p w14:paraId="0B28C774" w14:textId="77777777" w:rsidR="00C71FC2" w:rsidRDefault="00C71FC2" w:rsidP="00C71FC2">
      <w:pPr>
        <w:pStyle w:val="Subpara1"/>
        <w:numPr>
          <w:ilvl w:val="0"/>
          <w:numId w:val="0"/>
        </w:numPr>
        <w:ind w:left="1440" w:hanging="576"/>
        <w:jc w:val="left"/>
      </w:pPr>
    </w:p>
    <w:p w14:paraId="36787539" w14:textId="77777777" w:rsidR="00C71FC2" w:rsidRDefault="00C71FC2" w:rsidP="00C71FC2">
      <w:pPr>
        <w:pStyle w:val="ParaA"/>
        <w:keepNext/>
        <w:keepLines/>
        <w:jc w:val="left"/>
      </w:pPr>
      <w:r>
        <w:rPr>
          <w:noProof/>
        </w:rPr>
        <w:drawing>
          <wp:anchor distT="0" distB="0" distL="114300" distR="114300" simplePos="0" relativeHeight="251675648" behindDoc="0" locked="0" layoutInCell="1" allowOverlap="1" wp14:anchorId="69944415" wp14:editId="7804D493">
            <wp:simplePos x="0" y="0"/>
            <wp:positionH relativeFrom="column">
              <wp:posOffset>5448300</wp:posOffset>
            </wp:positionH>
            <wp:positionV relativeFrom="paragraph">
              <wp:posOffset>177800</wp:posOffset>
            </wp:positionV>
            <wp:extent cx="501650" cy="1219200"/>
            <wp:effectExtent l="19050" t="19050" r="12700" b="19050"/>
            <wp:wrapSquare wrapText="bothSides"/>
            <wp:docPr id="235" name="Picture 235" descr="R-7176 Decorative Plastic Pos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7176 Decorative Plastic Post Cover"/>
                    <pic:cNvPicPr>
                      <a:picLocks noChangeAspect="1" noChangeArrowheads="1"/>
                    </pic:cNvPicPr>
                  </pic:nvPicPr>
                  <pic:blipFill rotWithShape="1">
                    <a:blip r:embed="rId37" r:link="rId38" cstate="print"/>
                    <a:srcRect l="10274" t="-18109" r="7890" b="-6786"/>
                    <a:stretch/>
                  </pic:blipFill>
                  <pic:spPr bwMode="auto">
                    <a:xfrm>
                      <a:off x="0" y="0"/>
                      <a:ext cx="501650" cy="1219200"/>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Plastic Bollard Cover [</w:t>
      </w:r>
      <w:r w:rsidRPr="00106ED6">
        <w:t>Designer’s Designation</w:t>
      </w:r>
      <w:r>
        <w:t>]:</w:t>
      </w:r>
    </w:p>
    <w:p w14:paraId="4635DB81" w14:textId="77777777" w:rsidR="00C71FC2" w:rsidRDefault="00C71FC2" w:rsidP="00C71FC2">
      <w:pPr>
        <w:pStyle w:val="Subpara1"/>
        <w:keepNext/>
        <w:keepLines/>
        <w:jc w:val="left"/>
      </w:pPr>
      <w:r>
        <w:t xml:space="preserve">Model: Reliance Foundry; </w:t>
      </w:r>
      <w:r w:rsidRPr="00380492">
        <w:rPr>
          <w:b/>
        </w:rPr>
        <w:t>R-71</w:t>
      </w:r>
      <w:r>
        <w:rPr>
          <w:b/>
        </w:rPr>
        <w:t>76.</w:t>
      </w:r>
    </w:p>
    <w:p w14:paraId="1B32CEDD" w14:textId="77777777" w:rsidR="00C71FC2" w:rsidRDefault="00C71FC2" w:rsidP="00C71FC2">
      <w:pPr>
        <w:pStyle w:val="Subpara1"/>
        <w:keepNext/>
        <w:keepLines/>
        <w:jc w:val="left"/>
      </w:pPr>
      <w:r>
        <w:t>Design: Cylinder with ribbed exterior.</w:t>
      </w:r>
    </w:p>
    <w:p w14:paraId="0736B673" w14:textId="3DADFB39" w:rsidR="00C71FC2" w:rsidRDefault="00C71FC2" w:rsidP="00C71FC2">
      <w:pPr>
        <w:pStyle w:val="Subpara1"/>
        <w:keepNext/>
        <w:keepLines/>
      </w:pPr>
      <w:r>
        <w:t>Height: 49</w:t>
      </w:r>
      <w:r w:rsidR="009E316B">
        <w:t xml:space="preserve"> </w:t>
      </w:r>
      <w:r>
        <w:t>1/2 inches (125.7 cm)</w:t>
      </w:r>
    </w:p>
    <w:p w14:paraId="59021C2A" w14:textId="1DA52496" w:rsidR="00C71FC2" w:rsidRDefault="00C71FC2" w:rsidP="00C71FC2">
      <w:pPr>
        <w:pStyle w:val="Subpara1"/>
        <w:keepNext/>
        <w:keepLines/>
      </w:pPr>
      <w:r>
        <w:t>Base Diameter: 12</w:t>
      </w:r>
      <w:r w:rsidR="009E316B">
        <w:t xml:space="preserve"> </w:t>
      </w:r>
      <w:r>
        <w:t>1/4 inches (31.1 cm)</w:t>
      </w:r>
    </w:p>
    <w:p w14:paraId="40FF4E8D" w14:textId="77777777" w:rsidR="00C71FC2" w:rsidRDefault="00C71FC2" w:rsidP="00C71FC2">
      <w:pPr>
        <w:pStyle w:val="Subpara1"/>
        <w:keepNext/>
        <w:keepLines/>
      </w:pPr>
      <w:r>
        <w:t>Weight: 15 lbs. (6.8 kg)</w:t>
      </w:r>
    </w:p>
    <w:p w14:paraId="1D754227" w14:textId="77777777" w:rsidR="00C71FC2" w:rsidRDefault="00C71FC2" w:rsidP="00C71FC2">
      <w:pPr>
        <w:pStyle w:val="Subpara1"/>
        <w:keepNext/>
        <w:keepLines/>
      </w:pPr>
      <w:r>
        <w:t>Maximum Interior Post Height: 44 inches (111.8 cm)</w:t>
      </w:r>
    </w:p>
    <w:p w14:paraId="36779E39" w14:textId="43D35197" w:rsidR="00C71FC2" w:rsidRDefault="00C71FC2" w:rsidP="00C71FC2">
      <w:pPr>
        <w:pStyle w:val="Subpara1"/>
        <w:keepNext/>
        <w:keepLines/>
      </w:pPr>
      <w:r>
        <w:t>Maximum Interior Post Diameter: 10</w:t>
      </w:r>
      <w:r w:rsidR="009E316B">
        <w:t xml:space="preserve"> </w:t>
      </w:r>
      <w:r>
        <w:t>5/8 inches (26.9 cm)</w:t>
      </w:r>
    </w:p>
    <w:p w14:paraId="25FDB232" w14:textId="77777777" w:rsidR="00C71FC2" w:rsidRDefault="00C71FC2" w:rsidP="00C71FC2">
      <w:pPr>
        <w:pStyle w:val="Subpara1"/>
        <w:jc w:val="left"/>
      </w:pPr>
      <w:r>
        <w:t xml:space="preserve">Color: </w:t>
      </w:r>
      <w:r w:rsidRPr="00852DF6">
        <w:t>[Yellow] [White] [</w:t>
      </w:r>
      <w:r>
        <w:t xml:space="preserve">Dark </w:t>
      </w:r>
      <w:r w:rsidRPr="00852DF6">
        <w:t>Blue] [Red] [Black] [Gr</w:t>
      </w:r>
      <w:r>
        <w:t>e</w:t>
      </w:r>
      <w:r w:rsidRPr="00852DF6">
        <w:t xml:space="preserve">y] [Green] [Orange] </w:t>
      </w:r>
    </w:p>
    <w:p w14:paraId="10A9F891" w14:textId="77777777" w:rsidR="00C71FC2" w:rsidRDefault="00C71FC2" w:rsidP="00C71FC2">
      <w:pPr>
        <w:pStyle w:val="Subpara1"/>
        <w:numPr>
          <w:ilvl w:val="0"/>
          <w:numId w:val="0"/>
        </w:numPr>
        <w:ind w:left="1440"/>
        <w:jc w:val="left"/>
      </w:pPr>
      <w:r w:rsidRPr="00852DF6">
        <w:t>[Brown] [</w:t>
      </w:r>
      <w:r>
        <w:t>Light Blue</w:t>
      </w:r>
      <w:r w:rsidRPr="00852DF6">
        <w:t>]</w:t>
      </w:r>
      <w:r>
        <w:t>.</w:t>
      </w:r>
    </w:p>
    <w:p w14:paraId="63B18254" w14:textId="77777777" w:rsidR="00C71FC2" w:rsidRDefault="00C71FC2" w:rsidP="00C71FC2">
      <w:pPr>
        <w:pStyle w:val="Subpara1"/>
      </w:pPr>
      <w:r>
        <w:t>Installation: Security post, self-adhesive neoprene tape.</w:t>
      </w:r>
    </w:p>
    <w:p w14:paraId="2BE1BE70" w14:textId="77777777" w:rsidR="00C71FC2" w:rsidRPr="00707FBC" w:rsidDel="00707FBC" w:rsidRDefault="00C71FC2" w:rsidP="00C71FC2">
      <w:pPr>
        <w:pStyle w:val="PART"/>
        <w:jc w:val="left"/>
      </w:pPr>
      <w:r w:rsidRPr="009D3C09" w:rsidDel="00707FBC">
        <w:t>EXECUTION</w:t>
      </w:r>
    </w:p>
    <w:p w14:paraId="0E539413" w14:textId="77777777" w:rsidR="00C71FC2" w:rsidRPr="00A01BB4" w:rsidRDefault="00C71FC2" w:rsidP="00C71FC2">
      <w:pPr>
        <w:pStyle w:val="ART"/>
        <w:jc w:val="left"/>
      </w:pPr>
      <w:r w:rsidRPr="00A01BB4">
        <w:t>EXAMINATION</w:t>
      </w:r>
    </w:p>
    <w:p w14:paraId="37645806" w14:textId="77777777" w:rsidR="00C71FC2" w:rsidRPr="00707FBC" w:rsidRDefault="00C71FC2" w:rsidP="00C71FC2">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14:paraId="1F919DB9" w14:textId="77777777" w:rsidR="00C71FC2" w:rsidRPr="00707FBC" w:rsidRDefault="00C71FC2" w:rsidP="00C71FC2">
      <w:pPr>
        <w:pStyle w:val="ParaA"/>
        <w:jc w:val="left"/>
      </w:pPr>
      <w:r w:rsidRPr="00707FBC">
        <w:t>Proceed with installation only after unsatisfactory conditions have been corrected.</w:t>
      </w:r>
    </w:p>
    <w:p w14:paraId="305C76E2" w14:textId="77777777" w:rsidR="00C71FC2" w:rsidRPr="0046418B" w:rsidRDefault="00C71FC2" w:rsidP="00C71FC2">
      <w:pPr>
        <w:pStyle w:val="ART"/>
        <w:jc w:val="left"/>
      </w:pPr>
      <w:r w:rsidRPr="0046418B">
        <w:lastRenderedPageBreak/>
        <w:t>INSTALLATION</w:t>
      </w:r>
    </w:p>
    <w:p w14:paraId="66498A2D" w14:textId="77777777" w:rsidR="00C71FC2" w:rsidRPr="00707FBC" w:rsidRDefault="00C71FC2" w:rsidP="00C71FC2">
      <w:pPr>
        <w:pStyle w:val="ParaA"/>
        <w:jc w:val="left"/>
      </w:pPr>
      <w:r w:rsidRPr="00707FBC">
        <w:t xml:space="preserve">General: Comply with manufacturer’s installation </w:t>
      </w:r>
      <w:r>
        <w:t>instructions</w:t>
      </w:r>
      <w:r w:rsidRPr="00707FBC">
        <w:t xml:space="preserve"> and setting drawings.</w:t>
      </w:r>
    </w:p>
    <w:p w14:paraId="2E46C487" w14:textId="77777777" w:rsidR="00C71FC2" w:rsidRDefault="00C71FC2" w:rsidP="00C71FC2">
      <w:pPr>
        <w:pStyle w:val="ParaA"/>
        <w:jc w:val="left"/>
      </w:pPr>
      <w:r w:rsidRPr="00707FBC">
        <w:t>D</w:t>
      </w:r>
      <w:r>
        <w:t>o not install d</w:t>
      </w:r>
      <w:r w:rsidRPr="00707FBC">
        <w:t>amaged, cracked, chipped, deformed</w:t>
      </w:r>
      <w:r>
        <w:t>,</w:t>
      </w:r>
      <w:r w:rsidRPr="00707FBC">
        <w:t xml:space="preserve">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14:paraId="6BEE4343" w14:textId="77777777" w:rsidR="00C71FC2" w:rsidRDefault="00C71FC2" w:rsidP="00C71FC2">
      <w:pPr>
        <w:pStyle w:val="CMT"/>
      </w:pPr>
      <w:r>
        <w:t xml:space="preserve">Retain below and add project-specific detail, if new security posts are required. See </w:t>
      </w:r>
      <w:r w:rsidR="009E316B">
        <w:fldChar w:fldCharType="begin"/>
      </w:r>
      <w:r w:rsidR="009E316B">
        <w:instrText>HYPERLINK</w:instrText>
      </w:r>
      <w:r w:rsidR="009E316B">
        <w:fldChar w:fldCharType="separate"/>
      </w:r>
      <w:r w:rsidRPr="00F0555A">
        <w:rPr>
          <w:rStyle w:val="Hyperlink"/>
        </w:rPr>
        <w:t>http://www.reliance-foundry.com/bollard/steel-pipe</w:t>
      </w:r>
      <w:r w:rsidR="009E316B">
        <w:rPr>
          <w:rStyle w:val="Hyperlink"/>
        </w:rPr>
        <w:fldChar w:fldCharType="end"/>
      </w:r>
      <w:r>
        <w:t xml:space="preserve">  for considerations for placing security posts.</w:t>
      </w:r>
    </w:p>
    <w:p w14:paraId="2E974179" w14:textId="77777777" w:rsidR="00C71FC2" w:rsidRDefault="00C71FC2" w:rsidP="00C71FC2">
      <w:pPr>
        <w:pStyle w:val="ParaA"/>
        <w:jc w:val="left"/>
      </w:pPr>
      <w:r>
        <w:t xml:space="preserve">Security Posts: </w:t>
      </w:r>
    </w:p>
    <w:p w14:paraId="7BB79A97" w14:textId="77777777" w:rsidR="00C71FC2" w:rsidRDefault="00C71FC2" w:rsidP="00C71FC2">
      <w:pPr>
        <w:pStyle w:val="Subpara1"/>
        <w:jc w:val="left"/>
      </w:pPr>
      <w:r>
        <w:t>Embed with grout in formed or cored holes in concrete.</w:t>
      </w:r>
    </w:p>
    <w:p w14:paraId="4DB298AD" w14:textId="77777777" w:rsidR="00C71FC2" w:rsidRDefault="00C71FC2" w:rsidP="00C71FC2">
      <w:pPr>
        <w:pStyle w:val="Subpara1"/>
        <w:jc w:val="left"/>
      </w:pPr>
      <w:r>
        <w:t>Embed in concrete footings.</w:t>
      </w:r>
    </w:p>
    <w:p w14:paraId="57980E92" w14:textId="77777777" w:rsidR="00C71FC2" w:rsidRDefault="00C71FC2" w:rsidP="00C71FC2">
      <w:pPr>
        <w:pStyle w:val="ParaA"/>
        <w:jc w:val="left"/>
      </w:pPr>
      <w:r>
        <w:t>Plastic Bollard Covers: Install over foam strips in pattern indicated in manufacturer's instructions.</w:t>
      </w:r>
    </w:p>
    <w:p w14:paraId="7F73DC30" w14:textId="77777777" w:rsidR="00C71FC2" w:rsidRPr="00707FBC" w:rsidRDefault="00C71FC2" w:rsidP="00C71FC2">
      <w:pPr>
        <w:pStyle w:val="ParaA"/>
        <w:jc w:val="left"/>
      </w:pPr>
      <w:r>
        <w:t>Decorative Bollard Covers: Install over neoprene adhesive tape as indicated in manufacturer's instructions.</w:t>
      </w:r>
    </w:p>
    <w:p w14:paraId="1AD325E2" w14:textId="77777777" w:rsidR="00C71FC2" w:rsidRPr="0046418B" w:rsidRDefault="00C71FC2" w:rsidP="00C71FC2">
      <w:pPr>
        <w:pStyle w:val="ART"/>
        <w:jc w:val="left"/>
      </w:pPr>
      <w:r w:rsidRPr="0046418B">
        <w:t>CLEANING &amp; PROTECTION</w:t>
      </w:r>
    </w:p>
    <w:p w14:paraId="3161201A" w14:textId="77777777" w:rsidR="00C71FC2" w:rsidRDefault="00C71FC2" w:rsidP="00C71FC2">
      <w:pPr>
        <w:pStyle w:val="CMT"/>
      </w:pPr>
      <w:r>
        <w:t xml:space="preserve">Normal cleaning may be done with clean water and a soft cloth. Detailed cleaning and inspection instructions are available at </w:t>
      </w:r>
      <w:r w:rsidR="009E316B">
        <w:fldChar w:fldCharType="begin"/>
      </w:r>
      <w:r w:rsidR="009E316B">
        <w:instrText>HYPERLINK</w:instrText>
      </w:r>
      <w:r w:rsidR="009E316B">
        <w:fldChar w:fldCharType="separate"/>
      </w:r>
      <w:r w:rsidRPr="00F0555A">
        <w:rPr>
          <w:rStyle w:val="Hyperlink"/>
        </w:rPr>
        <w:t>http://www.reliance-foundry.com/bollard/maintenance-bollards</w:t>
      </w:r>
      <w:r w:rsidR="009E316B">
        <w:rPr>
          <w:rStyle w:val="Hyperlink"/>
        </w:rPr>
        <w:fldChar w:fldCharType="end"/>
      </w:r>
      <w:r>
        <w:t xml:space="preserve"> </w:t>
      </w:r>
    </w:p>
    <w:p w14:paraId="7619467B" w14:textId="77777777" w:rsidR="00C71FC2" w:rsidRPr="00707FBC" w:rsidRDefault="00C71FC2" w:rsidP="00C71FC2">
      <w:pPr>
        <w:pStyle w:val="ParaA"/>
        <w:jc w:val="left"/>
      </w:pPr>
      <w:r w:rsidRPr="00707FBC">
        <w:t>Protect bo</w:t>
      </w:r>
      <w:r>
        <w:t>llards against damage.</w:t>
      </w:r>
    </w:p>
    <w:p w14:paraId="42B1D000" w14:textId="77777777" w:rsidR="00C71FC2" w:rsidRDefault="00C71FC2" w:rsidP="00C71FC2">
      <w:pPr>
        <w:pStyle w:val="ParaA"/>
        <w:jc w:val="left"/>
      </w:pPr>
      <w:r w:rsidRPr="00707FBC">
        <w:t>Immediately prior to Substantial Completion, clean bollards in accordance with manufacturer’s instructions to remove dust, dirt, adhesives, and other foreign materials.</w:t>
      </w:r>
    </w:p>
    <w:p w14:paraId="3A855875" w14:textId="77777777" w:rsidR="00C71FC2" w:rsidRPr="00707FBC" w:rsidRDefault="00C71FC2" w:rsidP="00C71FC2">
      <w:pPr>
        <w:pStyle w:val="ParaA"/>
        <w:jc w:val="left"/>
      </w:pPr>
      <w:r>
        <w:t>Touch up damaged finishes according to manufacturer’s instructions.</w:t>
      </w:r>
    </w:p>
    <w:p w14:paraId="289F4CC8" w14:textId="77777777" w:rsidR="00C71FC2" w:rsidRPr="00F05A08" w:rsidRDefault="00C71FC2" w:rsidP="00C71FC2">
      <w:pPr>
        <w:pStyle w:val="ART"/>
        <w:jc w:val="left"/>
      </w:pPr>
      <w:r w:rsidRPr="00F05A08">
        <w:t>CLOSEOUT ACTIVITIES</w:t>
      </w:r>
    </w:p>
    <w:p w14:paraId="02516B0D" w14:textId="77777777" w:rsidR="00C71FC2" w:rsidRPr="00707FBC" w:rsidRDefault="00C71FC2" w:rsidP="00C71FC2">
      <w:pPr>
        <w:pStyle w:val="ParaA"/>
        <w:jc w:val="left"/>
      </w:pPr>
      <w:r w:rsidRPr="00707FBC">
        <w:t xml:space="preserve">Provide </w:t>
      </w:r>
      <w:r>
        <w:t>executed warranty</w:t>
      </w:r>
      <w:r w:rsidRPr="00707FBC">
        <w:t>.</w:t>
      </w:r>
    </w:p>
    <w:p w14:paraId="088495C3" w14:textId="77777777" w:rsidR="00C71FC2" w:rsidRPr="00AA4509" w:rsidRDefault="00C71FC2" w:rsidP="00C71FC2">
      <w:pPr>
        <w:pStyle w:val="SpecTitleCentered"/>
      </w:pPr>
    </w:p>
    <w:p w14:paraId="61720A9E" w14:textId="77777777" w:rsidR="00C71FC2" w:rsidRDefault="00C71FC2" w:rsidP="00C71FC2">
      <w:pPr>
        <w:pStyle w:val="SpecTitleCentered"/>
      </w:pPr>
    </w:p>
    <w:p w14:paraId="6F0E49BF" w14:textId="77777777" w:rsidR="00C71FC2" w:rsidRPr="004F3CA8" w:rsidRDefault="00C71FC2" w:rsidP="00C71FC2">
      <w:pPr>
        <w:pStyle w:val="SpecTitleCentered"/>
      </w:pPr>
      <w:r w:rsidRPr="00AA4509">
        <w:t>END OF SE</w:t>
      </w:r>
      <w:r w:rsidRPr="00AA4509">
        <w:rPr>
          <w:b w:val="0"/>
          <w:caps w:val="0"/>
        </w:rPr>
        <w:t>C</w:t>
      </w:r>
      <w:r w:rsidRPr="00AA4509">
        <w:t>TION</w:t>
      </w:r>
    </w:p>
    <w:p w14:paraId="123006B2" w14:textId="77777777" w:rsidR="00C71FC2" w:rsidRDefault="00C71FC2" w:rsidP="00C71FC2">
      <w:r>
        <w:rPr>
          <w:noProof/>
        </w:rPr>
        <mc:AlternateContent>
          <mc:Choice Requires="wps">
            <w:drawing>
              <wp:anchor distT="45720" distB="45720" distL="114300" distR="114300" simplePos="0" relativeHeight="251676672" behindDoc="0" locked="0" layoutInCell="1" allowOverlap="1" wp14:anchorId="6C5BFF17" wp14:editId="20560095">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7F1F47A0" w14:textId="77777777" w:rsidR="00C71FC2" w:rsidRDefault="00C71FC2" w:rsidP="00C71FC2">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6E0BBFA1" w14:textId="77777777" w:rsidR="00C71FC2" w:rsidRDefault="00C71FC2" w:rsidP="00C71FC2">
                            <w:r>
                              <w:t>Issued July 2016. Subject to change.</w:t>
                            </w:r>
                          </w:p>
                          <w:p w14:paraId="53C38317" w14:textId="77777777" w:rsidR="00C71FC2" w:rsidRDefault="00C71FC2" w:rsidP="00C71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BFF17" id="_x0000_t202" coordsize="21600,21600" o:spt="202" path="m,l,21600r21600,l21600,xe">
                <v:stroke joinstyle="miter"/>
                <v:path gradientshapeok="t" o:connecttype="rect"/>
              </v:shapetype>
              <v:shape id="Text Box 2" o:spid="_x0000_s1026" type="#_x0000_t202" style="position:absolute;margin-left:0;margin-top:20.65pt;width:468pt;height:4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">
                <v:textbox>
                  <w:txbxContent>
                    <w:p w14:paraId="7F1F47A0" w14:textId="77777777" w:rsidR="00C71FC2" w:rsidRDefault="00C71FC2" w:rsidP="00C71FC2">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6E0BBFA1" w14:textId="77777777" w:rsidR="00C71FC2" w:rsidRDefault="00C71FC2" w:rsidP="00C71FC2">
                      <w:r>
                        <w:t>Issued July 2016. Subject to change.</w:t>
                      </w:r>
                    </w:p>
                    <w:p w14:paraId="53C38317" w14:textId="77777777" w:rsidR="00C71FC2" w:rsidRDefault="00C71FC2" w:rsidP="00C71FC2"/>
                  </w:txbxContent>
                </v:textbox>
                <w10:wrap type="square" anchorx="margin"/>
              </v:shape>
            </w:pict>
          </mc:Fallback>
        </mc:AlternateContent>
      </w:r>
    </w:p>
    <w:p w14:paraId="577D9A21" w14:textId="77777777" w:rsidR="00C71FC2" w:rsidRPr="00213B16" w:rsidRDefault="00C71FC2" w:rsidP="00C71FC2"/>
    <w:p w14:paraId="088EB810" w14:textId="77777777" w:rsidR="00C71FC2" w:rsidRDefault="00C71FC2" w:rsidP="00C71FC2">
      <w:pPr>
        <w:pStyle w:val="SpecTitleCentered"/>
      </w:pPr>
    </w:p>
    <w:p w14:paraId="6637E9A5" w14:textId="77777777" w:rsidR="00C71FC2" w:rsidRDefault="00C71FC2" w:rsidP="00C71FC2"/>
    <w:p w14:paraId="0A0B42C0" w14:textId="77777777" w:rsidR="00C71FC2" w:rsidRDefault="00C71FC2" w:rsidP="00C71FC2"/>
    <w:p w14:paraId="1BDBE123" w14:textId="77777777" w:rsidR="003227BE" w:rsidRDefault="003227BE"/>
    <w:sectPr w:rsidR="003227BE">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506D" w14:textId="77777777" w:rsidR="00A53229" w:rsidRDefault="00A53229" w:rsidP="00C71FC2">
      <w:pPr>
        <w:spacing w:after="0"/>
      </w:pPr>
      <w:r>
        <w:separator/>
      </w:r>
    </w:p>
  </w:endnote>
  <w:endnote w:type="continuationSeparator" w:id="0">
    <w:p w14:paraId="459E2B75" w14:textId="77777777" w:rsidR="00A53229" w:rsidRDefault="00A53229" w:rsidP="00C71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54422"/>
      <w:docPartObj>
        <w:docPartGallery w:val="Page Numbers (Bottom of Page)"/>
        <w:docPartUnique/>
      </w:docPartObj>
    </w:sdtPr>
    <w:sdtEndPr>
      <w:rPr>
        <w:noProof/>
      </w:rPr>
    </w:sdtEndPr>
    <w:sdtContent>
      <w:p w14:paraId="10A064D5" w14:textId="19E4679E" w:rsidR="00C71FC2" w:rsidRDefault="00C71FC2" w:rsidP="00C71FC2">
        <w:pPr>
          <w:pStyle w:val="Footer"/>
        </w:pPr>
        <w:r>
          <w:t>Reliance Foundry Plastic Bollard Covers</w:t>
        </w:r>
        <w:r>
          <w:ptab w:relativeTo="margin" w:alignment="right" w:leader="none"/>
        </w:r>
        <w:r>
          <w:fldChar w:fldCharType="begin"/>
        </w:r>
        <w:r>
          <w:instrText xml:space="preserve"> PAGE   \* MERGEFORMAT </w:instrText>
        </w:r>
        <w:r>
          <w:fldChar w:fldCharType="separate"/>
        </w:r>
        <w:r>
          <w:t>71</w:t>
        </w:r>
        <w:r>
          <w:rPr>
            <w:noProof/>
          </w:rPr>
          <w:fldChar w:fldCharType="end"/>
        </w:r>
      </w:p>
    </w:sdtContent>
  </w:sdt>
  <w:p w14:paraId="0D19DEBB" w14:textId="77777777" w:rsidR="00C71FC2" w:rsidRDefault="00C7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BBB7" w14:textId="77777777" w:rsidR="00A53229" w:rsidRDefault="00A53229" w:rsidP="00C71FC2">
      <w:pPr>
        <w:spacing w:after="0"/>
      </w:pPr>
      <w:r>
        <w:separator/>
      </w:r>
    </w:p>
  </w:footnote>
  <w:footnote w:type="continuationSeparator" w:id="0">
    <w:p w14:paraId="1151D4E4" w14:textId="77777777" w:rsidR="00A53229" w:rsidRDefault="00A53229" w:rsidP="00C71F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761E" w14:textId="77777777" w:rsidR="00C71FC2" w:rsidRPr="00C71FC2" w:rsidRDefault="00C71FC2" w:rsidP="00C71FC2">
    <w:pPr>
      <w:jc w:val="right"/>
      <w:rPr>
        <w:rFonts w:eastAsia="Calibri" w:cs="Times New Roman"/>
      </w:rPr>
    </w:pPr>
    <w:r w:rsidRPr="00C71FC2">
      <w:rPr>
        <w:rFonts w:eastAsia="Calibri" w:cs="Times New Roman"/>
        <w:noProof/>
      </w:rPr>
      <w:drawing>
        <wp:anchor distT="0" distB="0" distL="114300" distR="114300" simplePos="0" relativeHeight="251659264" behindDoc="0" locked="0" layoutInCell="1" allowOverlap="1" wp14:anchorId="2ECBDDB6" wp14:editId="5E055074">
          <wp:simplePos x="0" y="0"/>
          <wp:positionH relativeFrom="margin">
            <wp:align>left</wp:align>
          </wp:positionH>
          <wp:positionV relativeFrom="paragraph">
            <wp:posOffset>-85725</wp:posOffset>
          </wp:positionV>
          <wp:extent cx="2258568" cy="539496"/>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C71FC2">
      <w:rPr>
        <w:rFonts w:eastAsia="Calibri" w:cs="Times New Roman"/>
        <w:b/>
      </w:rPr>
      <w:t xml:space="preserve"> PLASTIC POST COVERS 34 71 13</w:t>
    </w:r>
  </w:p>
  <w:p w14:paraId="43F5657E" w14:textId="77777777" w:rsidR="00C71FC2" w:rsidRPr="00C71FC2" w:rsidRDefault="00C71FC2" w:rsidP="00C71FC2">
    <w:pPr>
      <w:tabs>
        <w:tab w:val="center" w:pos="4680"/>
        <w:tab w:val="right" w:pos="9360"/>
      </w:tabs>
      <w:spacing w:after="0"/>
      <w:rPr>
        <w:rFonts w:eastAsia="Calibri" w:cs="Times New Roman"/>
        <w:color w:val="7F7F7F"/>
      </w:rPr>
    </w:pPr>
  </w:p>
  <w:p w14:paraId="384371B5" w14:textId="77777777" w:rsidR="00C71FC2" w:rsidRPr="00C71FC2" w:rsidRDefault="00C71FC2" w:rsidP="00C71FC2">
    <w:pPr>
      <w:tabs>
        <w:tab w:val="center" w:pos="4680"/>
        <w:tab w:val="right" w:pos="9360"/>
      </w:tabs>
      <w:spacing w:after="0"/>
      <w:rPr>
        <w:rFonts w:eastAsia="Calibri" w:cs="Times New Roman"/>
      </w:rPr>
    </w:pPr>
  </w:p>
  <w:p w14:paraId="0E6E0BEB" w14:textId="77777777" w:rsidR="00C71FC2" w:rsidRPr="00C71FC2" w:rsidRDefault="00522671" w:rsidP="00C71FC2">
    <w:pPr>
      <w:tabs>
        <w:tab w:val="center" w:pos="4680"/>
        <w:tab w:val="right" w:pos="9360"/>
      </w:tabs>
      <w:spacing w:after="0"/>
      <w:jc w:val="right"/>
      <w:rPr>
        <w:rFonts w:eastAsia="Calibri" w:cs="Times New Roman"/>
      </w:rPr>
    </w:pPr>
    <w:r>
      <w:rPr>
        <w:rFonts w:eastAsia="Calibri" w:cs="Times New Roman"/>
        <w:noProof/>
      </w:rPr>
    </w:r>
    <w:r w:rsidR="00522671">
      <w:rPr>
        <w:rFonts w:eastAsia="Calibri" w:cs="Times New Roman"/>
        <w:noProof/>
      </w:rPr>
      <w:pict w14:anchorId="4D98B736">
        <v:rect id="_x0000_i1025" alt="" style="width:468pt;height:1.5pt;mso-width-percent:0;mso-height-percent:0;mso-width-percent:0;mso-height-percent:0" o:hralign="center" o:hrstd="t" o:hr="t" fillcolor="#a0a0a0" stroked="f"/>
      </w:pict>
    </w:r>
  </w:p>
  <w:p w14:paraId="50D2AA82" w14:textId="77777777" w:rsidR="00C71FC2" w:rsidRDefault="00C71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467746555">
    <w:abstractNumId w:val="0"/>
  </w:num>
  <w:num w:numId="2" w16cid:durableId="1051258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C2"/>
    <w:rsid w:val="003227BE"/>
    <w:rsid w:val="00522671"/>
    <w:rsid w:val="00613067"/>
    <w:rsid w:val="006D261E"/>
    <w:rsid w:val="009925AE"/>
    <w:rsid w:val="009E316B"/>
    <w:rsid w:val="00A53229"/>
    <w:rsid w:val="00C501D2"/>
    <w:rsid w:val="00C71FC2"/>
    <w:rsid w:val="00E6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006284D"/>
  <w15:chartTrackingRefBased/>
  <w15:docId w15:val="{C1F67E07-8C44-4000-864A-9F591648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C2"/>
    <w:pPr>
      <w:spacing w:after="12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C2"/>
    <w:pPr>
      <w:tabs>
        <w:tab w:val="center" w:pos="4680"/>
        <w:tab w:val="right" w:pos="9360"/>
      </w:tabs>
      <w:spacing w:after="0"/>
    </w:pPr>
  </w:style>
  <w:style w:type="character" w:customStyle="1" w:styleId="HeaderChar">
    <w:name w:val="Header Char"/>
    <w:basedOn w:val="DefaultParagraphFont"/>
    <w:link w:val="Header"/>
    <w:uiPriority w:val="99"/>
    <w:rsid w:val="00C71FC2"/>
  </w:style>
  <w:style w:type="paragraph" w:styleId="Footer">
    <w:name w:val="footer"/>
    <w:basedOn w:val="Normal"/>
    <w:link w:val="FooterChar"/>
    <w:uiPriority w:val="99"/>
    <w:unhideWhenUsed/>
    <w:rsid w:val="00C71FC2"/>
    <w:pPr>
      <w:tabs>
        <w:tab w:val="center" w:pos="4680"/>
        <w:tab w:val="right" w:pos="9360"/>
      </w:tabs>
      <w:spacing w:after="0"/>
    </w:pPr>
  </w:style>
  <w:style w:type="character" w:customStyle="1" w:styleId="FooterChar">
    <w:name w:val="Footer Char"/>
    <w:basedOn w:val="DefaultParagraphFont"/>
    <w:link w:val="Footer"/>
    <w:uiPriority w:val="99"/>
    <w:rsid w:val="00C71FC2"/>
  </w:style>
  <w:style w:type="character" w:styleId="Hyperlink">
    <w:name w:val="Hyperlink"/>
    <w:basedOn w:val="DefaultParagraphFont"/>
    <w:unhideWhenUsed/>
    <w:rsid w:val="00C71FC2"/>
    <w:rPr>
      <w:color w:val="0563C1" w:themeColor="hyperlink"/>
      <w:u w:val="single"/>
    </w:rPr>
  </w:style>
  <w:style w:type="paragraph" w:customStyle="1" w:styleId="ART">
    <w:name w:val="ART"/>
    <w:basedOn w:val="Normal"/>
    <w:next w:val="ParaA"/>
    <w:rsid w:val="00C71FC2"/>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C71FC2"/>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C71FC2"/>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C71FC2"/>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C71FC2"/>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C71FC2"/>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C71FC2"/>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C71FC2"/>
    <w:pPr>
      <w:numPr>
        <w:ilvl w:val="7"/>
        <w:numId w:val="1"/>
      </w:numPr>
      <w:tabs>
        <w:tab w:val="left" w:pos="2880"/>
      </w:tabs>
      <w:suppressAutoHyphens/>
      <w:spacing w:after="0"/>
      <w:contextualSpacing w:val="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http://www.reliancefoundry.com/R-7171-L.jpg" TargetMode="External"/><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http://www.reliancefoundry.com/R-7174-L.jpg"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http://www.reliancefoundry.com/R-7109-Bollard-Cover-L.jpg" TargetMode="External"/><Relationship Id="rId20" Type="http://schemas.openxmlformats.org/officeDocument/2006/relationships/image" Target="media/image7.png"/><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liance-foundry.com" TargetMode="External"/><Relationship Id="rId24" Type="http://schemas.openxmlformats.org/officeDocument/2006/relationships/image" Target="http://www.reliancefoundry.com/R-7130-Bollard-Cover-image.jpg" TargetMode="External"/><Relationship Id="rId32" Type="http://schemas.openxmlformats.org/officeDocument/2006/relationships/image" Target="http://www.reliancefoundry.com/R-7173-L-L.jpg" TargetMode="External"/><Relationship Id="rId37" Type="http://schemas.openxmlformats.org/officeDocument/2006/relationships/image" Target="media/image17.jpeg"/><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http://www.reliancefoundry.com/R-7172-L.jpg" TargetMode="External"/><Relationship Id="rId36" Type="http://schemas.openxmlformats.org/officeDocument/2006/relationships/image" Target="http://www.reliancefoundry.com/core/media/media.nl?id=192812&amp;c=634698&amp;h=2989b239672ecd93c09f" TargetMode="External"/><Relationship Id="rId10" Type="http://schemas.openxmlformats.org/officeDocument/2006/relationships/hyperlink" Target="http://www.reliance-foundry.com/bollard" TargetMode="External"/><Relationship Id="rId19" Type="http://schemas.openxmlformats.org/officeDocument/2006/relationships/image" Target="media/image6.png"/><Relationship Id="rId31" Type="http://schemas.openxmlformats.org/officeDocument/2006/relationships/image" Target="media/image1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image" Target="http://www.reliancefoundry.com/core/media/media.nl?id=192808&amp;c=634698&amp;h=b3c9852bd1085da566d4" TargetMode="External"/><Relationship Id="rId35" Type="http://schemas.openxmlformats.org/officeDocument/2006/relationships/image" Target="media/image16.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reliance-foundry.com/bollard/post-covers-plastic" TargetMode="Externa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http://www.reliance-foundry.com/R-7176.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8913C-B071-4773-8494-1A5E164098CE}"/>
</file>

<file path=customXml/itemProps2.xml><?xml version="1.0" encoding="utf-8"?>
<ds:datastoreItem xmlns:ds="http://schemas.openxmlformats.org/officeDocument/2006/customXml" ds:itemID="{95E8BDD1-B764-4F44-999B-5BCA13C796B1}">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3.xml><?xml version="1.0" encoding="utf-8"?>
<ds:datastoreItem xmlns:ds="http://schemas.openxmlformats.org/officeDocument/2006/customXml" ds:itemID="{8703564B-E8C4-4D9D-86C4-E423C58AB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7</cp:revision>
  <dcterms:created xsi:type="dcterms:W3CDTF">2018-10-31T17:00:00Z</dcterms:created>
  <dcterms:modified xsi:type="dcterms:W3CDTF">2024-03-07T20:35:00Z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20800</vt:r8>
  </property>
  <property fmtid="{D5CDD505-2E9C-101B-9397-08002B2CF9AE}" pid="4" name="MediaServiceImageTags">
    <vt:lpwstr/>
  </property>
</Properties>
</file>